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1E4F6" w14:textId="4F6DBD30" w:rsidR="00A427B0" w:rsidRPr="00A427B0" w:rsidRDefault="00093BD1" w:rsidP="00A427B0">
      <w:pPr>
        <w:autoSpaceDE w:val="0"/>
        <w:autoSpaceDN w:val="0"/>
        <w:adjustRightInd w:val="0"/>
        <w:spacing w:after="0" w:line="240" w:lineRule="auto"/>
        <w:rPr>
          <w:rFonts w:ascii="Comfortaa" w:hAnsi="Comfortaa" w:cs="Arial"/>
          <w:b/>
          <w:color w:val="17365D" w:themeColor="text2" w:themeShade="BF"/>
          <w:sz w:val="24"/>
          <w:szCs w:val="24"/>
        </w:rPr>
      </w:pPr>
      <w:r w:rsidRPr="00A427B0">
        <w:rPr>
          <w:rFonts w:ascii="Comfortaa" w:hAnsi="Comfortaa" w:cs="Arial"/>
          <w:b/>
          <w:noProof/>
          <w:color w:val="FFFFFF" w:themeColor="background1"/>
          <w:sz w:val="24"/>
          <w:szCs w:val="24"/>
          <w:lang w:eastAsia="fr-CA"/>
        </w:rPr>
        <w:drawing>
          <wp:anchor distT="0" distB="0" distL="114300" distR="114300" simplePos="0" relativeHeight="251659264" behindDoc="1" locked="0" layoutInCell="1" allowOverlap="1" wp14:anchorId="00C0F73C" wp14:editId="07E3B284">
            <wp:simplePos x="0" y="0"/>
            <wp:positionH relativeFrom="margin">
              <wp:align>left</wp:align>
            </wp:positionH>
            <wp:positionV relativeFrom="paragraph">
              <wp:posOffset>8890</wp:posOffset>
            </wp:positionV>
            <wp:extent cx="723900" cy="723900"/>
            <wp:effectExtent l="0" t="0" r="0" b="0"/>
            <wp:wrapThrough wrapText="bothSides">
              <wp:wrapPolygon edited="0">
                <wp:start x="0" y="0"/>
                <wp:lineTo x="0" y="21032"/>
                <wp:lineTo x="21032" y="21032"/>
                <wp:lineTo x="21032" y="0"/>
                <wp:lineTo x="0" y="0"/>
              </wp:wrapPolygon>
            </wp:wrapThrough>
            <wp:docPr id="1" name="Image 1" descr="Description : http://www.monde.ca/logos/logoMMdispl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monde.ca/logos/logoMMdispla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sidR="006A66CE" w:rsidRPr="00A427B0">
        <w:rPr>
          <w:rFonts w:ascii="Comfortaa" w:hAnsi="Comfortaa" w:cs="Arial"/>
          <w:b/>
          <w:color w:val="17365D" w:themeColor="text2" w:themeShade="BF"/>
          <w:sz w:val="24"/>
          <w:szCs w:val="24"/>
        </w:rPr>
        <w:t xml:space="preserve">OFFRE D’EMPLOI </w:t>
      </w:r>
    </w:p>
    <w:p w14:paraId="21E0CC73" w14:textId="77777777" w:rsidR="00A427B0" w:rsidRPr="00A427B0" w:rsidRDefault="00A427B0" w:rsidP="00A427B0">
      <w:pPr>
        <w:autoSpaceDE w:val="0"/>
        <w:autoSpaceDN w:val="0"/>
        <w:adjustRightInd w:val="0"/>
        <w:spacing w:after="0" w:line="240" w:lineRule="auto"/>
        <w:rPr>
          <w:rFonts w:ascii="Comfortaa" w:hAnsi="Comfortaa" w:cs="Arial"/>
          <w:b/>
          <w:color w:val="17365D" w:themeColor="text2" w:themeShade="BF"/>
          <w:sz w:val="24"/>
          <w:szCs w:val="24"/>
        </w:rPr>
      </w:pPr>
    </w:p>
    <w:p w14:paraId="38715F9F" w14:textId="77777777" w:rsidR="00A427B0" w:rsidRPr="00A427B0" w:rsidRDefault="00A427B0" w:rsidP="00A427B0">
      <w:pPr>
        <w:autoSpaceDE w:val="0"/>
        <w:autoSpaceDN w:val="0"/>
        <w:adjustRightInd w:val="0"/>
        <w:spacing w:after="0" w:line="240" w:lineRule="auto"/>
        <w:rPr>
          <w:rFonts w:ascii="Comfortaa" w:hAnsi="Comfortaa" w:cs="Arial"/>
          <w:b/>
          <w:color w:val="17365D" w:themeColor="text2" w:themeShade="BF"/>
          <w:sz w:val="32"/>
          <w:szCs w:val="24"/>
          <w:u w:val="single"/>
        </w:rPr>
      </w:pPr>
      <w:r w:rsidRPr="00A427B0">
        <w:rPr>
          <w:rFonts w:ascii="Comfortaa" w:hAnsi="Comfortaa" w:cs="Arial"/>
          <w:b/>
          <w:color w:val="17365D" w:themeColor="text2" w:themeShade="BF"/>
          <w:sz w:val="32"/>
          <w:szCs w:val="24"/>
          <w:u w:val="single"/>
        </w:rPr>
        <w:t>DIRECTEUR ou DIRECTRICE PAYS</w:t>
      </w:r>
    </w:p>
    <w:p w14:paraId="4002BFC6" w14:textId="6304EFBB" w:rsidR="00527660" w:rsidRPr="00A427B0" w:rsidRDefault="00A22427" w:rsidP="00527660">
      <w:pPr>
        <w:autoSpaceDE w:val="0"/>
        <w:autoSpaceDN w:val="0"/>
        <w:adjustRightInd w:val="0"/>
        <w:spacing w:after="0" w:line="240" w:lineRule="auto"/>
        <w:rPr>
          <w:rFonts w:ascii="Comfortaa" w:hAnsi="Comfortaa" w:cs="Arial"/>
          <w:b/>
          <w:color w:val="17365D" w:themeColor="text2" w:themeShade="BF"/>
          <w:sz w:val="24"/>
          <w:szCs w:val="24"/>
        </w:rPr>
      </w:pPr>
      <w:r w:rsidRPr="00A427B0">
        <w:rPr>
          <w:rFonts w:ascii="Comfortaa" w:hAnsi="Comfortaa" w:cs="Arial"/>
          <w:b/>
          <w:color w:val="17365D" w:themeColor="text2" w:themeShade="BF"/>
          <w:sz w:val="24"/>
          <w:szCs w:val="24"/>
        </w:rPr>
        <w:t xml:space="preserve">BUREAU DE MER ET MONDE </w:t>
      </w:r>
      <w:r w:rsidR="00093BD1" w:rsidRPr="00A427B0">
        <w:rPr>
          <w:rFonts w:ascii="Comfortaa" w:hAnsi="Comfortaa" w:cs="Arial"/>
          <w:b/>
          <w:color w:val="17365D" w:themeColor="text2" w:themeShade="BF"/>
          <w:sz w:val="24"/>
          <w:szCs w:val="24"/>
        </w:rPr>
        <w:t>AU SÉNÉGAL</w:t>
      </w:r>
    </w:p>
    <w:p w14:paraId="50278BD9" w14:textId="77777777" w:rsidR="00A427B0" w:rsidRDefault="00A427B0" w:rsidP="001C7325">
      <w:pPr>
        <w:autoSpaceDE w:val="0"/>
        <w:autoSpaceDN w:val="0"/>
        <w:adjustRightInd w:val="0"/>
        <w:spacing w:after="0" w:line="240" w:lineRule="auto"/>
        <w:jc w:val="both"/>
        <w:rPr>
          <w:rFonts w:ascii="Montserrat" w:hAnsi="Montserrat" w:cs="Arial"/>
          <w:color w:val="000000"/>
          <w:szCs w:val="24"/>
        </w:rPr>
      </w:pPr>
    </w:p>
    <w:p w14:paraId="003BDF46" w14:textId="77777777" w:rsidR="00A427B0" w:rsidRPr="00D81C46" w:rsidRDefault="001C7325" w:rsidP="001C7325">
      <w:pPr>
        <w:autoSpaceDE w:val="0"/>
        <w:autoSpaceDN w:val="0"/>
        <w:adjustRightInd w:val="0"/>
        <w:spacing w:after="0" w:line="240" w:lineRule="auto"/>
        <w:jc w:val="both"/>
        <w:rPr>
          <w:rFonts w:ascii="Montserrat" w:hAnsi="Montserrat" w:cs="Arial"/>
          <w:color w:val="000000"/>
        </w:rPr>
      </w:pPr>
      <w:r w:rsidRPr="00D81C46">
        <w:rPr>
          <w:rFonts w:ascii="Montserrat" w:hAnsi="Montserrat" w:cs="Arial"/>
          <w:color w:val="000000"/>
        </w:rPr>
        <w:t>Mer et Monde est à la recherche d’une personne pour diriger son bureau au Sénégal. Vous aurez le rôle essentiel de coordonner les stages de Mer et Monde au Sénégal, de la recherche des partenaires à la définition des mandats et projets de stage, en passant par le processus de recherche de familles d’accueil</w:t>
      </w:r>
      <w:r w:rsidR="00845D15" w:rsidRPr="00D81C46">
        <w:rPr>
          <w:rFonts w:ascii="Montserrat" w:hAnsi="Montserrat" w:cs="Arial"/>
          <w:color w:val="000000"/>
        </w:rPr>
        <w:t xml:space="preserve"> et l’accompagnement des stagiaires</w:t>
      </w:r>
      <w:r w:rsidRPr="00D81C46">
        <w:rPr>
          <w:rFonts w:ascii="Montserrat" w:hAnsi="Montserrat" w:cs="Arial"/>
          <w:color w:val="000000"/>
        </w:rPr>
        <w:t>.</w:t>
      </w:r>
    </w:p>
    <w:p w14:paraId="288C0F82" w14:textId="77777777" w:rsidR="00A427B0" w:rsidRPr="006938CC" w:rsidRDefault="00A427B0" w:rsidP="001C7325">
      <w:pPr>
        <w:autoSpaceDE w:val="0"/>
        <w:autoSpaceDN w:val="0"/>
        <w:adjustRightInd w:val="0"/>
        <w:spacing w:after="0" w:line="240" w:lineRule="auto"/>
        <w:jc w:val="both"/>
        <w:rPr>
          <w:rFonts w:ascii="Montserrat" w:hAnsi="Montserrat" w:cs="Arial"/>
          <w:color w:val="000000"/>
          <w:sz w:val="20"/>
        </w:rPr>
      </w:pPr>
    </w:p>
    <w:p w14:paraId="3C0960F9" w14:textId="2D28BB51" w:rsidR="00A427B0" w:rsidRPr="006938CC" w:rsidRDefault="00A427B0" w:rsidP="00D81C46">
      <w:pPr>
        <w:pStyle w:val="Corpsdetexte"/>
        <w:ind w:left="102" w:right="113" w:firstLine="0"/>
        <w:jc w:val="center"/>
        <w:rPr>
          <w:rFonts w:ascii="Montserrat" w:hAnsi="Montserrat" w:cstheme="minorHAnsi"/>
          <w:color w:val="002060"/>
          <w:sz w:val="20"/>
          <w:szCs w:val="22"/>
        </w:rPr>
      </w:pPr>
      <w:r w:rsidRPr="006938CC">
        <w:rPr>
          <w:rFonts w:ascii="Montserrat" w:hAnsi="Montserrat" w:cstheme="minorHAnsi"/>
          <w:color w:val="002060"/>
          <w:sz w:val="20"/>
          <w:szCs w:val="22"/>
        </w:rPr>
        <w:t xml:space="preserve">Vous avez une </w:t>
      </w:r>
      <w:r w:rsidRPr="006938CC">
        <w:rPr>
          <w:rFonts w:ascii="Montserrat" w:hAnsi="Montserrat" w:cstheme="minorHAnsi"/>
          <w:b/>
          <w:color w:val="002060"/>
          <w:sz w:val="20"/>
          <w:szCs w:val="22"/>
        </w:rPr>
        <w:t>vision horizontale de la coopération internationale</w:t>
      </w:r>
      <w:r w:rsidRPr="006938CC">
        <w:rPr>
          <w:rFonts w:ascii="Montserrat" w:hAnsi="Montserrat" w:cstheme="minorHAnsi"/>
          <w:color w:val="002060"/>
          <w:sz w:val="20"/>
          <w:szCs w:val="22"/>
        </w:rPr>
        <w:t xml:space="preserve"> et croyez en son potentiel éducatif et transformateur ?</w:t>
      </w:r>
    </w:p>
    <w:p w14:paraId="48500F19" w14:textId="0EA6D38B" w:rsidR="00A427B0" w:rsidRPr="006938CC" w:rsidRDefault="00A427B0" w:rsidP="00D81C46">
      <w:pPr>
        <w:pStyle w:val="Corpsdetexte"/>
        <w:ind w:left="102" w:right="113" w:firstLine="0"/>
        <w:jc w:val="center"/>
        <w:rPr>
          <w:rFonts w:ascii="Montserrat" w:hAnsi="Montserrat" w:cstheme="minorHAnsi"/>
          <w:color w:val="002060"/>
          <w:sz w:val="20"/>
          <w:szCs w:val="22"/>
        </w:rPr>
      </w:pPr>
      <w:r w:rsidRPr="006938CC">
        <w:rPr>
          <w:rFonts w:ascii="Montserrat" w:hAnsi="Montserrat" w:cstheme="minorHAnsi"/>
          <w:color w:val="002060"/>
          <w:sz w:val="20"/>
          <w:szCs w:val="22"/>
        </w:rPr>
        <w:t xml:space="preserve">Vous possédez une </w:t>
      </w:r>
      <w:r w:rsidRPr="006938CC">
        <w:rPr>
          <w:rFonts w:ascii="Montserrat" w:hAnsi="Montserrat" w:cstheme="minorHAnsi"/>
          <w:b/>
          <w:color w:val="002060"/>
          <w:sz w:val="20"/>
          <w:szCs w:val="22"/>
        </w:rPr>
        <w:t>expérience de gestion</w:t>
      </w:r>
      <w:r w:rsidRPr="006938CC">
        <w:rPr>
          <w:rFonts w:ascii="Montserrat" w:hAnsi="Montserrat" w:cstheme="minorHAnsi"/>
          <w:color w:val="002060"/>
          <w:sz w:val="20"/>
          <w:szCs w:val="22"/>
        </w:rPr>
        <w:t xml:space="preserve"> et vous définissez votre </w:t>
      </w:r>
      <w:r w:rsidRPr="006938CC">
        <w:rPr>
          <w:rFonts w:ascii="Montserrat" w:hAnsi="Montserrat" w:cstheme="minorHAnsi"/>
          <w:b/>
          <w:color w:val="002060"/>
          <w:sz w:val="20"/>
          <w:szCs w:val="22"/>
        </w:rPr>
        <w:t>leadership comme rassembleur, sensible aux différences culturelles et au bien-être</w:t>
      </w:r>
      <w:r w:rsidRPr="006938CC">
        <w:rPr>
          <w:rFonts w:ascii="Montserrat" w:hAnsi="Montserrat" w:cstheme="minorHAnsi"/>
          <w:color w:val="002060"/>
          <w:sz w:val="20"/>
          <w:szCs w:val="22"/>
        </w:rPr>
        <w:t xml:space="preserve"> de votre équipe ?</w:t>
      </w:r>
    </w:p>
    <w:p w14:paraId="425FFA77" w14:textId="77777777" w:rsidR="00A427B0" w:rsidRPr="006938CC" w:rsidRDefault="00A427B0" w:rsidP="00D81C46">
      <w:pPr>
        <w:pStyle w:val="Corpsdetexte"/>
        <w:ind w:left="102" w:right="113" w:firstLine="0"/>
        <w:jc w:val="center"/>
        <w:rPr>
          <w:rFonts w:ascii="Montserrat" w:hAnsi="Montserrat" w:cstheme="minorHAnsi"/>
          <w:color w:val="002060"/>
          <w:sz w:val="20"/>
          <w:szCs w:val="22"/>
        </w:rPr>
      </w:pPr>
      <w:r w:rsidRPr="006938CC">
        <w:rPr>
          <w:rFonts w:ascii="Montserrat" w:hAnsi="Montserrat" w:cstheme="minorHAnsi"/>
          <w:color w:val="002060"/>
          <w:sz w:val="20"/>
          <w:szCs w:val="22"/>
        </w:rPr>
        <w:t xml:space="preserve">Vous vous démarquez tant pour votre </w:t>
      </w:r>
      <w:r w:rsidRPr="006938CC">
        <w:rPr>
          <w:rFonts w:ascii="Montserrat" w:hAnsi="Montserrat" w:cstheme="minorHAnsi"/>
          <w:b/>
          <w:color w:val="002060"/>
          <w:sz w:val="20"/>
          <w:szCs w:val="22"/>
        </w:rPr>
        <w:t>accueil, votre écoute et vos qualités de mentorat</w:t>
      </w:r>
      <w:r w:rsidRPr="006938CC">
        <w:rPr>
          <w:rFonts w:ascii="Montserrat" w:hAnsi="Montserrat" w:cstheme="minorHAnsi"/>
          <w:color w:val="002060"/>
          <w:sz w:val="20"/>
          <w:szCs w:val="22"/>
        </w:rPr>
        <w:t>, que pour votre rigueur en gestion ?</w:t>
      </w:r>
    </w:p>
    <w:p w14:paraId="5455A25C" w14:textId="77777777" w:rsidR="00D81C46" w:rsidRPr="006938CC" w:rsidRDefault="00D81C46" w:rsidP="00D81C46">
      <w:pPr>
        <w:pStyle w:val="Corpsdetexte"/>
        <w:ind w:left="102" w:right="113" w:firstLine="0"/>
        <w:jc w:val="center"/>
        <w:rPr>
          <w:rFonts w:ascii="Montserrat" w:hAnsi="Montserrat" w:cstheme="minorHAnsi"/>
          <w:color w:val="002060"/>
          <w:sz w:val="20"/>
          <w:szCs w:val="22"/>
        </w:rPr>
      </w:pPr>
    </w:p>
    <w:p w14:paraId="203BA907" w14:textId="45442A4D" w:rsidR="00A427B0" w:rsidRPr="006938CC" w:rsidRDefault="00A427B0" w:rsidP="00D81C46">
      <w:pPr>
        <w:pStyle w:val="Corpsdetexte"/>
        <w:ind w:left="102" w:right="113" w:firstLine="0"/>
        <w:jc w:val="center"/>
        <w:rPr>
          <w:rFonts w:ascii="Montserrat" w:hAnsi="Montserrat" w:cstheme="minorHAnsi"/>
          <w:b/>
          <w:color w:val="F79646" w:themeColor="accent6"/>
          <w:sz w:val="20"/>
          <w:szCs w:val="22"/>
        </w:rPr>
      </w:pPr>
      <w:r w:rsidRPr="006938CC">
        <w:rPr>
          <w:rFonts w:ascii="Montserrat" w:hAnsi="Montserrat" w:cstheme="minorHAnsi"/>
          <w:b/>
          <w:color w:val="F79646" w:themeColor="accent6"/>
          <w:sz w:val="20"/>
          <w:szCs w:val="22"/>
        </w:rPr>
        <w:t>Vous êtes sûrement la personne que nous recherchons pour relever le défi de diriger notre bureau au Sénégal !</w:t>
      </w:r>
    </w:p>
    <w:p w14:paraId="6317963A" w14:textId="77777777" w:rsidR="00D81C46" w:rsidRPr="00D81C46" w:rsidRDefault="00D81C46" w:rsidP="00D81C46">
      <w:pPr>
        <w:pStyle w:val="Corpsdetexte"/>
        <w:ind w:left="102" w:right="113" w:firstLine="0"/>
        <w:jc w:val="center"/>
        <w:rPr>
          <w:rFonts w:ascii="Montserrat" w:hAnsi="Montserrat" w:cstheme="minorHAnsi"/>
          <w:b/>
          <w:color w:val="F79646" w:themeColor="accent6"/>
          <w:sz w:val="20"/>
          <w:szCs w:val="22"/>
        </w:rPr>
      </w:pPr>
    </w:p>
    <w:p w14:paraId="72F6ED42" w14:textId="2BD04371" w:rsidR="001C7325" w:rsidRPr="00D81C46" w:rsidRDefault="001C7325" w:rsidP="001C7325">
      <w:pPr>
        <w:autoSpaceDE w:val="0"/>
        <w:autoSpaceDN w:val="0"/>
        <w:adjustRightInd w:val="0"/>
        <w:spacing w:after="0" w:line="240" w:lineRule="auto"/>
        <w:jc w:val="both"/>
        <w:rPr>
          <w:rFonts w:ascii="Montserrat" w:hAnsi="Montserrat" w:cs="Arial"/>
          <w:color w:val="000000"/>
        </w:rPr>
      </w:pPr>
      <w:r w:rsidRPr="00D81C46">
        <w:rPr>
          <w:rFonts w:ascii="Montserrat" w:hAnsi="Montserrat" w:cs="Arial"/>
          <w:color w:val="000000"/>
        </w:rPr>
        <w:t>Il s’agit d’un rôle polyvalent qui fait de vous une personne de référence et une figure rassurante pour nos stagiaires. Vous maintenez aussi un lien solide avec nos partenaires et contribuez à l’atteinte de leurs objectifs de développement tant par le biais des stages, que par le développement et la mise en œuvre de projets de coopération que vous supervisez. Vous assurez aussi la gestion des ressources humaines, matérielles et financières. Vous réalisez votre mandat avec l’appui d’un directeur adjoint</w:t>
      </w:r>
      <w:r w:rsidR="00845D15" w:rsidRPr="00D81C46">
        <w:rPr>
          <w:rFonts w:ascii="Montserrat" w:hAnsi="Montserrat" w:cs="Arial"/>
          <w:color w:val="000000"/>
        </w:rPr>
        <w:t xml:space="preserve"> et d’une équipe d’animation d’expérience sur le terrain</w:t>
      </w:r>
      <w:r w:rsidRPr="00D81C46">
        <w:rPr>
          <w:rFonts w:ascii="Montserrat" w:hAnsi="Montserrat" w:cs="Arial"/>
          <w:color w:val="000000"/>
        </w:rPr>
        <w:t xml:space="preserve"> et êtes sous la supervision directe de la </w:t>
      </w:r>
      <w:r w:rsidR="00845D15" w:rsidRPr="00D81C46">
        <w:rPr>
          <w:rFonts w:ascii="Montserrat" w:hAnsi="Montserrat" w:cs="Arial"/>
          <w:color w:val="000000"/>
        </w:rPr>
        <w:t>direction générale</w:t>
      </w:r>
      <w:r w:rsidRPr="00D81C46">
        <w:rPr>
          <w:rFonts w:ascii="Montserrat" w:hAnsi="Montserrat" w:cs="Arial"/>
          <w:color w:val="000000"/>
        </w:rPr>
        <w:t xml:space="preserve"> basée à Montréal.</w:t>
      </w:r>
    </w:p>
    <w:p w14:paraId="50B1A52D" w14:textId="77777777" w:rsidR="001C7325" w:rsidRPr="00D81C46" w:rsidRDefault="001C7325" w:rsidP="001C7325">
      <w:pPr>
        <w:pStyle w:val="Corpsdetexte"/>
        <w:spacing w:before="1"/>
        <w:ind w:left="0" w:firstLine="0"/>
        <w:jc w:val="both"/>
        <w:rPr>
          <w:rFonts w:ascii="Montserrat" w:hAnsi="Montserrat"/>
          <w:sz w:val="22"/>
          <w:szCs w:val="22"/>
        </w:rPr>
      </w:pPr>
    </w:p>
    <w:tbl>
      <w:tblPr>
        <w:tblW w:w="87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8"/>
        <w:gridCol w:w="6237"/>
      </w:tblGrid>
      <w:tr w:rsidR="001C7325" w:rsidRPr="00D81C46" w14:paraId="25FB4BDA" w14:textId="77777777" w:rsidTr="001C7325">
        <w:trPr>
          <w:trHeight w:val="70"/>
        </w:trPr>
        <w:tc>
          <w:tcPr>
            <w:tcW w:w="2518" w:type="dxa"/>
            <w:shd w:val="clear" w:color="auto" w:fill="auto"/>
            <w:vAlign w:val="center"/>
          </w:tcPr>
          <w:p w14:paraId="592B2B67" w14:textId="464DDFA9" w:rsidR="001C7325" w:rsidRPr="00D81C46" w:rsidRDefault="001C7325" w:rsidP="00C703A0">
            <w:pPr>
              <w:autoSpaceDE w:val="0"/>
              <w:autoSpaceDN w:val="0"/>
              <w:adjustRightInd w:val="0"/>
              <w:spacing w:after="0" w:line="240" w:lineRule="auto"/>
              <w:rPr>
                <w:rFonts w:ascii="Montserrat" w:hAnsi="Montserrat" w:cs="Arial"/>
                <w:color w:val="000000"/>
              </w:rPr>
            </w:pPr>
            <w:r w:rsidRPr="00D81C46">
              <w:rPr>
                <w:rFonts w:ascii="Montserrat" w:hAnsi="Montserrat" w:cs="Arial"/>
                <w:color w:val="000000"/>
              </w:rPr>
              <w:t xml:space="preserve">Titre du poste :                                                                </w:t>
            </w:r>
          </w:p>
        </w:tc>
        <w:tc>
          <w:tcPr>
            <w:tcW w:w="6237" w:type="dxa"/>
          </w:tcPr>
          <w:p w14:paraId="1CFCB6BE" w14:textId="700513BB" w:rsidR="001C7325" w:rsidRPr="00D81C46" w:rsidRDefault="001C7325" w:rsidP="00E73552">
            <w:pPr>
              <w:autoSpaceDE w:val="0"/>
              <w:autoSpaceDN w:val="0"/>
              <w:adjustRightInd w:val="0"/>
              <w:spacing w:after="0" w:line="240" w:lineRule="auto"/>
              <w:rPr>
                <w:rFonts w:ascii="Montserrat" w:hAnsi="Montserrat" w:cs="Arial"/>
                <w:color w:val="000000"/>
              </w:rPr>
            </w:pPr>
            <w:r w:rsidRPr="00D81C46">
              <w:rPr>
                <w:rFonts w:ascii="Montserrat" w:hAnsi="Montserrat" w:cs="Arial"/>
                <w:color w:val="000000"/>
              </w:rPr>
              <w:t xml:space="preserve">Directeur ou Directrice </w:t>
            </w:r>
            <w:r w:rsidR="00E73552" w:rsidRPr="00D81C46">
              <w:rPr>
                <w:rFonts w:ascii="Montserrat" w:hAnsi="Montserrat" w:cs="Arial"/>
                <w:color w:val="000000"/>
              </w:rPr>
              <w:t xml:space="preserve">pays - </w:t>
            </w:r>
            <w:r w:rsidR="00C703A0" w:rsidRPr="00D81C46">
              <w:rPr>
                <w:rFonts w:ascii="Montserrat" w:hAnsi="Montserrat" w:cs="Arial"/>
                <w:color w:val="000000"/>
              </w:rPr>
              <w:t>Sénégal</w:t>
            </w:r>
          </w:p>
        </w:tc>
      </w:tr>
      <w:tr w:rsidR="001C7325" w:rsidRPr="00D81C46" w14:paraId="15655210" w14:textId="77777777" w:rsidTr="001C7325">
        <w:trPr>
          <w:trHeight w:val="70"/>
        </w:trPr>
        <w:tc>
          <w:tcPr>
            <w:tcW w:w="2518" w:type="dxa"/>
            <w:shd w:val="clear" w:color="auto" w:fill="auto"/>
            <w:vAlign w:val="center"/>
          </w:tcPr>
          <w:p w14:paraId="114FBC9E" w14:textId="0877F498" w:rsidR="001C7325" w:rsidRPr="00D81C46" w:rsidRDefault="001C7325" w:rsidP="00C703A0">
            <w:pPr>
              <w:autoSpaceDE w:val="0"/>
              <w:autoSpaceDN w:val="0"/>
              <w:adjustRightInd w:val="0"/>
              <w:spacing w:after="0" w:line="240" w:lineRule="auto"/>
              <w:rPr>
                <w:rFonts w:ascii="Montserrat" w:hAnsi="Montserrat" w:cs="Arial"/>
                <w:bCs/>
                <w:color w:val="000000"/>
              </w:rPr>
            </w:pPr>
            <w:r w:rsidRPr="00D81C46">
              <w:rPr>
                <w:rFonts w:ascii="Montserrat" w:hAnsi="Montserrat"/>
                <w:bCs/>
              </w:rPr>
              <w:t>Entrée</w:t>
            </w:r>
            <w:r w:rsidRPr="00D81C46">
              <w:rPr>
                <w:rFonts w:ascii="Montserrat" w:hAnsi="Montserrat"/>
                <w:bCs/>
                <w:spacing w:val="-1"/>
              </w:rPr>
              <w:t xml:space="preserve"> </w:t>
            </w:r>
            <w:r w:rsidRPr="00D81C46">
              <w:rPr>
                <w:rFonts w:ascii="Montserrat" w:hAnsi="Montserrat"/>
                <w:bCs/>
              </w:rPr>
              <w:t>en</w:t>
            </w:r>
            <w:r w:rsidRPr="00D81C46">
              <w:rPr>
                <w:rFonts w:ascii="Montserrat" w:hAnsi="Montserrat"/>
                <w:bCs/>
                <w:spacing w:val="-2"/>
              </w:rPr>
              <w:t xml:space="preserve"> </w:t>
            </w:r>
            <w:r w:rsidRPr="00D81C46">
              <w:rPr>
                <w:rFonts w:ascii="Montserrat" w:hAnsi="Montserrat"/>
                <w:bCs/>
              </w:rPr>
              <w:t>fonction :</w:t>
            </w:r>
          </w:p>
        </w:tc>
        <w:tc>
          <w:tcPr>
            <w:tcW w:w="6237" w:type="dxa"/>
          </w:tcPr>
          <w:p w14:paraId="3B03A1DC" w14:textId="54F2F35A" w:rsidR="001C7325" w:rsidRPr="00D81C46" w:rsidRDefault="000048B6" w:rsidP="00C703A0">
            <w:pPr>
              <w:autoSpaceDE w:val="0"/>
              <w:autoSpaceDN w:val="0"/>
              <w:adjustRightInd w:val="0"/>
              <w:spacing w:after="0" w:line="240" w:lineRule="auto"/>
              <w:rPr>
                <w:rFonts w:ascii="Montserrat" w:hAnsi="Montserrat" w:cs="Arial"/>
                <w:color w:val="000000"/>
              </w:rPr>
            </w:pPr>
            <w:r w:rsidRPr="00D81C46">
              <w:rPr>
                <w:rFonts w:ascii="Montserrat" w:hAnsi="Montserrat" w:cs="Arial"/>
                <w:color w:val="000000"/>
              </w:rPr>
              <w:t>Mai</w:t>
            </w:r>
            <w:r w:rsidR="001C7325" w:rsidRPr="00D81C46">
              <w:rPr>
                <w:rFonts w:ascii="Montserrat" w:hAnsi="Montserrat" w:cs="Arial"/>
                <w:color w:val="000000"/>
              </w:rPr>
              <w:t xml:space="preserve"> 2024 (ou avant si possible)</w:t>
            </w:r>
          </w:p>
        </w:tc>
      </w:tr>
      <w:tr w:rsidR="001C7325" w:rsidRPr="00D81C46" w14:paraId="1BCC3AD6" w14:textId="77777777" w:rsidTr="001C7325">
        <w:trPr>
          <w:trHeight w:val="70"/>
        </w:trPr>
        <w:tc>
          <w:tcPr>
            <w:tcW w:w="2518" w:type="dxa"/>
            <w:shd w:val="clear" w:color="auto" w:fill="auto"/>
            <w:vAlign w:val="center"/>
          </w:tcPr>
          <w:p w14:paraId="48ECF0C9" w14:textId="0053CC4D" w:rsidR="001C7325" w:rsidRPr="00D81C46" w:rsidRDefault="001C7325" w:rsidP="00C703A0">
            <w:pPr>
              <w:autoSpaceDE w:val="0"/>
              <w:autoSpaceDN w:val="0"/>
              <w:adjustRightInd w:val="0"/>
              <w:spacing w:after="0" w:line="240" w:lineRule="auto"/>
              <w:rPr>
                <w:rFonts w:ascii="Montserrat" w:hAnsi="Montserrat" w:cs="Arial"/>
                <w:color w:val="000000"/>
              </w:rPr>
            </w:pPr>
            <w:r w:rsidRPr="00D81C46">
              <w:rPr>
                <w:rFonts w:ascii="Montserrat" w:hAnsi="Montserrat" w:cs="Arial"/>
                <w:color w:val="000000"/>
              </w:rPr>
              <w:t xml:space="preserve">Organisme :                       </w:t>
            </w:r>
          </w:p>
        </w:tc>
        <w:tc>
          <w:tcPr>
            <w:tcW w:w="6237" w:type="dxa"/>
          </w:tcPr>
          <w:p w14:paraId="44DE360C" w14:textId="01B6D380" w:rsidR="001C7325" w:rsidRPr="00D81C46" w:rsidRDefault="001C7325" w:rsidP="00C703A0">
            <w:pPr>
              <w:autoSpaceDE w:val="0"/>
              <w:autoSpaceDN w:val="0"/>
              <w:adjustRightInd w:val="0"/>
              <w:spacing w:after="0" w:line="240" w:lineRule="auto"/>
              <w:rPr>
                <w:rFonts w:ascii="Montserrat" w:hAnsi="Montserrat" w:cs="Arial"/>
                <w:color w:val="000000"/>
              </w:rPr>
            </w:pPr>
            <w:r w:rsidRPr="00D81C46">
              <w:rPr>
                <w:rFonts w:ascii="Montserrat" w:hAnsi="Montserrat" w:cs="Arial"/>
                <w:color w:val="000000"/>
              </w:rPr>
              <w:t xml:space="preserve">Mer et Monde </w:t>
            </w:r>
          </w:p>
        </w:tc>
      </w:tr>
      <w:tr w:rsidR="001C7325" w:rsidRPr="00D81C46" w14:paraId="5D16F139" w14:textId="77777777" w:rsidTr="001C7325">
        <w:trPr>
          <w:trHeight w:val="70"/>
        </w:trPr>
        <w:tc>
          <w:tcPr>
            <w:tcW w:w="2518" w:type="dxa"/>
            <w:shd w:val="clear" w:color="auto" w:fill="auto"/>
            <w:vAlign w:val="center"/>
          </w:tcPr>
          <w:p w14:paraId="3688DAE0" w14:textId="1DC1D48D" w:rsidR="001C7325" w:rsidRPr="00D81C46" w:rsidRDefault="001C7325" w:rsidP="00C703A0">
            <w:pPr>
              <w:autoSpaceDE w:val="0"/>
              <w:autoSpaceDN w:val="0"/>
              <w:adjustRightInd w:val="0"/>
              <w:spacing w:after="0" w:line="240" w:lineRule="auto"/>
              <w:rPr>
                <w:rFonts w:ascii="Montserrat" w:hAnsi="Montserrat" w:cs="Arial"/>
                <w:color w:val="000000"/>
              </w:rPr>
            </w:pPr>
            <w:r w:rsidRPr="00D81C46">
              <w:rPr>
                <w:rFonts w:ascii="Montserrat" w:hAnsi="Montserrat" w:cs="Arial"/>
                <w:color w:val="000000"/>
              </w:rPr>
              <w:t>Lieu de travail :</w:t>
            </w:r>
          </w:p>
        </w:tc>
        <w:tc>
          <w:tcPr>
            <w:tcW w:w="6237" w:type="dxa"/>
          </w:tcPr>
          <w:p w14:paraId="3B418EFA" w14:textId="17E7D617" w:rsidR="001C7325" w:rsidRPr="00D81C46" w:rsidRDefault="001C7325" w:rsidP="00C703A0">
            <w:pPr>
              <w:autoSpaceDE w:val="0"/>
              <w:autoSpaceDN w:val="0"/>
              <w:adjustRightInd w:val="0"/>
              <w:spacing w:after="0" w:line="240" w:lineRule="auto"/>
              <w:rPr>
                <w:rFonts w:ascii="Montserrat" w:hAnsi="Montserrat" w:cs="Arial"/>
                <w:bCs/>
                <w:color w:val="000000"/>
              </w:rPr>
            </w:pPr>
            <w:r w:rsidRPr="00D81C46">
              <w:rPr>
                <w:rFonts w:ascii="Montserrat" w:hAnsi="Montserrat" w:cs="Arial"/>
                <w:bCs/>
                <w:color w:val="000000"/>
              </w:rPr>
              <w:t xml:space="preserve">Ville de Thiès, </w:t>
            </w:r>
            <w:r w:rsidRPr="00DF5E55">
              <w:rPr>
                <w:rFonts w:ascii="Montserrat" w:hAnsi="Montserrat" w:cs="Arial"/>
                <w:b/>
                <w:bCs/>
                <w:color w:val="000000"/>
              </w:rPr>
              <w:t>Sénégal</w:t>
            </w:r>
          </w:p>
        </w:tc>
      </w:tr>
      <w:tr w:rsidR="001C7325" w:rsidRPr="00D81C46" w14:paraId="4CA98E60" w14:textId="77777777" w:rsidTr="001C7325">
        <w:trPr>
          <w:trHeight w:val="70"/>
        </w:trPr>
        <w:tc>
          <w:tcPr>
            <w:tcW w:w="2518" w:type="dxa"/>
            <w:shd w:val="clear" w:color="auto" w:fill="auto"/>
            <w:vAlign w:val="center"/>
          </w:tcPr>
          <w:p w14:paraId="67B9B2CD" w14:textId="17116C7A" w:rsidR="001C7325" w:rsidRPr="00D81C46" w:rsidRDefault="001C7325" w:rsidP="00C703A0">
            <w:pPr>
              <w:autoSpaceDE w:val="0"/>
              <w:autoSpaceDN w:val="0"/>
              <w:adjustRightInd w:val="0"/>
              <w:spacing w:after="0" w:line="240" w:lineRule="auto"/>
              <w:rPr>
                <w:rFonts w:ascii="Montserrat" w:hAnsi="Montserrat" w:cs="Arial"/>
                <w:color w:val="000000"/>
              </w:rPr>
            </w:pPr>
            <w:r w:rsidRPr="00D81C46">
              <w:rPr>
                <w:rFonts w:ascii="Montserrat" w:hAnsi="Montserrat" w:cs="Arial"/>
                <w:color w:val="000000"/>
              </w:rPr>
              <w:t>Statut :</w:t>
            </w:r>
          </w:p>
        </w:tc>
        <w:tc>
          <w:tcPr>
            <w:tcW w:w="6237" w:type="dxa"/>
          </w:tcPr>
          <w:p w14:paraId="5A0D5603" w14:textId="0782CAD3" w:rsidR="001C7325" w:rsidRPr="00D81C46" w:rsidRDefault="001C7325" w:rsidP="00C703A0">
            <w:pPr>
              <w:autoSpaceDE w:val="0"/>
              <w:autoSpaceDN w:val="0"/>
              <w:adjustRightInd w:val="0"/>
              <w:spacing w:after="0" w:line="240" w:lineRule="auto"/>
              <w:rPr>
                <w:rFonts w:ascii="Montserrat" w:hAnsi="Montserrat" w:cs="Arial"/>
                <w:color w:val="000000"/>
              </w:rPr>
            </w:pPr>
            <w:r w:rsidRPr="00D81C46">
              <w:rPr>
                <w:rFonts w:ascii="Montserrat" w:hAnsi="Montserrat" w:cs="Arial"/>
                <w:color w:val="000000"/>
              </w:rPr>
              <w:t>Contractuel</w:t>
            </w:r>
          </w:p>
        </w:tc>
      </w:tr>
      <w:tr w:rsidR="001C7325" w:rsidRPr="00D81C46" w14:paraId="0BE74B94" w14:textId="77777777" w:rsidTr="001C7325">
        <w:trPr>
          <w:trHeight w:val="70"/>
        </w:trPr>
        <w:tc>
          <w:tcPr>
            <w:tcW w:w="2518" w:type="dxa"/>
            <w:shd w:val="clear" w:color="auto" w:fill="auto"/>
            <w:vAlign w:val="center"/>
          </w:tcPr>
          <w:p w14:paraId="1FC7D830" w14:textId="524194C6" w:rsidR="00425BD3" w:rsidRPr="00D81C46" w:rsidRDefault="001C7325" w:rsidP="00C703A0">
            <w:pPr>
              <w:autoSpaceDE w:val="0"/>
              <w:autoSpaceDN w:val="0"/>
              <w:adjustRightInd w:val="0"/>
              <w:spacing w:after="0" w:line="240" w:lineRule="auto"/>
              <w:rPr>
                <w:rFonts w:ascii="Montserrat" w:hAnsi="Montserrat" w:cs="Arial"/>
                <w:color w:val="000000"/>
              </w:rPr>
            </w:pPr>
            <w:r w:rsidRPr="00D81C46">
              <w:rPr>
                <w:rFonts w:ascii="Montserrat" w:hAnsi="Montserrat" w:cs="Arial"/>
                <w:color w:val="000000"/>
              </w:rPr>
              <w:t>Durée :</w:t>
            </w:r>
          </w:p>
        </w:tc>
        <w:tc>
          <w:tcPr>
            <w:tcW w:w="6237" w:type="dxa"/>
          </w:tcPr>
          <w:p w14:paraId="50BD5EB6" w14:textId="54C8BD8A" w:rsidR="00425BD3" w:rsidRPr="00D81C46" w:rsidRDefault="001C7325" w:rsidP="00C703A0">
            <w:pPr>
              <w:autoSpaceDE w:val="0"/>
              <w:autoSpaceDN w:val="0"/>
              <w:adjustRightInd w:val="0"/>
              <w:spacing w:after="0" w:line="240" w:lineRule="auto"/>
              <w:rPr>
                <w:rFonts w:ascii="Montserrat" w:hAnsi="Montserrat" w:cs="Arial"/>
                <w:color w:val="000000"/>
              </w:rPr>
            </w:pPr>
            <w:r w:rsidRPr="00D81C46">
              <w:rPr>
                <w:rFonts w:ascii="Montserrat" w:hAnsi="Montserrat" w:cs="Arial"/>
                <w:color w:val="000000"/>
              </w:rPr>
              <w:t>2 ans</w:t>
            </w:r>
          </w:p>
        </w:tc>
      </w:tr>
      <w:tr w:rsidR="00C703A0" w:rsidRPr="00D81C46" w14:paraId="17682098" w14:textId="77777777" w:rsidTr="001C7325">
        <w:trPr>
          <w:trHeight w:val="70"/>
        </w:trPr>
        <w:tc>
          <w:tcPr>
            <w:tcW w:w="2518" w:type="dxa"/>
            <w:shd w:val="clear" w:color="auto" w:fill="auto"/>
            <w:vAlign w:val="center"/>
          </w:tcPr>
          <w:p w14:paraId="7270F7BF" w14:textId="180157F4" w:rsidR="00DF5E55" w:rsidRDefault="00C703A0" w:rsidP="00C703A0">
            <w:pPr>
              <w:autoSpaceDE w:val="0"/>
              <w:autoSpaceDN w:val="0"/>
              <w:adjustRightInd w:val="0"/>
              <w:spacing w:after="0" w:line="240" w:lineRule="auto"/>
              <w:rPr>
                <w:rFonts w:ascii="Montserrat" w:hAnsi="Montserrat" w:cs="Arial"/>
                <w:color w:val="000000"/>
              </w:rPr>
            </w:pPr>
            <w:r w:rsidRPr="00D81C46">
              <w:rPr>
                <w:rFonts w:ascii="Montserrat" w:hAnsi="Montserrat" w:cs="Arial"/>
                <w:color w:val="000000"/>
              </w:rPr>
              <w:t>Rémunération :</w:t>
            </w:r>
          </w:p>
          <w:p w14:paraId="0697EE68" w14:textId="77777777" w:rsidR="00DF5E55" w:rsidRDefault="00DF5E55" w:rsidP="00C703A0">
            <w:pPr>
              <w:autoSpaceDE w:val="0"/>
              <w:autoSpaceDN w:val="0"/>
              <w:adjustRightInd w:val="0"/>
              <w:spacing w:after="0" w:line="240" w:lineRule="auto"/>
              <w:rPr>
                <w:rFonts w:ascii="Montserrat" w:hAnsi="Montserrat" w:cs="Arial"/>
                <w:color w:val="000000"/>
              </w:rPr>
            </w:pPr>
          </w:p>
          <w:p w14:paraId="0DA1B931" w14:textId="77777777" w:rsidR="00DF5E55" w:rsidRDefault="00DF5E55" w:rsidP="00C703A0">
            <w:pPr>
              <w:autoSpaceDE w:val="0"/>
              <w:autoSpaceDN w:val="0"/>
              <w:adjustRightInd w:val="0"/>
              <w:spacing w:after="0" w:line="240" w:lineRule="auto"/>
              <w:rPr>
                <w:rFonts w:ascii="Montserrat" w:hAnsi="Montserrat" w:cs="Arial"/>
                <w:color w:val="000000"/>
              </w:rPr>
            </w:pPr>
            <w:r>
              <w:rPr>
                <w:rFonts w:ascii="Montserrat" w:hAnsi="Montserrat" w:cs="Arial"/>
                <w:color w:val="000000"/>
              </w:rPr>
              <w:t>Prise en charge :</w:t>
            </w:r>
          </w:p>
          <w:p w14:paraId="6E200B3F" w14:textId="2F81D4D8" w:rsidR="00DF5E55" w:rsidRPr="00D81C46" w:rsidRDefault="00DF5E55" w:rsidP="00C703A0">
            <w:pPr>
              <w:autoSpaceDE w:val="0"/>
              <w:autoSpaceDN w:val="0"/>
              <w:adjustRightInd w:val="0"/>
              <w:spacing w:after="0" w:line="240" w:lineRule="auto"/>
              <w:rPr>
                <w:rFonts w:ascii="Montserrat" w:hAnsi="Montserrat" w:cs="Arial"/>
                <w:color w:val="000000"/>
              </w:rPr>
            </w:pPr>
          </w:p>
        </w:tc>
        <w:tc>
          <w:tcPr>
            <w:tcW w:w="6237" w:type="dxa"/>
          </w:tcPr>
          <w:p w14:paraId="2AFF10C2" w14:textId="77777777" w:rsidR="00C703A0" w:rsidRDefault="00C703A0" w:rsidP="00C703A0">
            <w:pPr>
              <w:autoSpaceDE w:val="0"/>
              <w:autoSpaceDN w:val="0"/>
              <w:adjustRightInd w:val="0"/>
              <w:spacing w:after="0" w:line="240" w:lineRule="auto"/>
              <w:rPr>
                <w:rFonts w:ascii="Montserrat" w:hAnsi="Montserrat"/>
              </w:rPr>
            </w:pPr>
            <w:r w:rsidRPr="00D81C46">
              <w:rPr>
                <w:rFonts w:ascii="Montserrat" w:hAnsi="Montserrat"/>
              </w:rPr>
              <w:t>Salaire et avantages sociaux selon la politique en vigueur</w:t>
            </w:r>
          </w:p>
          <w:p w14:paraId="5E5C5650" w14:textId="0BFDF08E" w:rsidR="00DF5E55" w:rsidRPr="00DF5E55" w:rsidRDefault="00DF5E55" w:rsidP="00C703A0">
            <w:pPr>
              <w:autoSpaceDE w:val="0"/>
              <w:autoSpaceDN w:val="0"/>
              <w:adjustRightInd w:val="0"/>
              <w:spacing w:after="0" w:line="240" w:lineRule="auto"/>
              <w:rPr>
                <w:rFonts w:ascii="Montserrat" w:hAnsi="Montserrat" w:cs="Arial"/>
                <w:color w:val="000000"/>
                <w:lang w:val="fr-FR"/>
              </w:rPr>
            </w:pPr>
            <w:r>
              <w:rPr>
                <w:rFonts w:ascii="Montserrat" w:hAnsi="Montserrat" w:cs="Arial"/>
                <w:color w:val="000000"/>
                <w:lang w:val="fr-FR"/>
              </w:rPr>
              <w:t>Complète (logement, voiture, cellulaire), excluant la nourriture</w:t>
            </w:r>
          </w:p>
        </w:tc>
      </w:tr>
      <w:tr w:rsidR="001C7325" w:rsidRPr="00D81C46" w14:paraId="6D275523" w14:textId="77777777" w:rsidTr="001C7325">
        <w:trPr>
          <w:trHeight w:val="70"/>
        </w:trPr>
        <w:tc>
          <w:tcPr>
            <w:tcW w:w="2518" w:type="dxa"/>
            <w:shd w:val="clear" w:color="auto" w:fill="auto"/>
            <w:vAlign w:val="center"/>
          </w:tcPr>
          <w:p w14:paraId="6626F17D" w14:textId="22F89A31" w:rsidR="001C7325" w:rsidRPr="00D81C46" w:rsidRDefault="001C7325" w:rsidP="00C703A0">
            <w:pPr>
              <w:autoSpaceDE w:val="0"/>
              <w:autoSpaceDN w:val="0"/>
              <w:adjustRightInd w:val="0"/>
              <w:spacing w:after="0" w:line="240" w:lineRule="auto"/>
              <w:rPr>
                <w:rFonts w:ascii="Montserrat" w:hAnsi="Montserrat" w:cs="Arial"/>
                <w:color w:val="000000"/>
              </w:rPr>
            </w:pPr>
            <w:r w:rsidRPr="00D81C46">
              <w:rPr>
                <w:rFonts w:ascii="Montserrat" w:hAnsi="Montserrat" w:cs="Arial"/>
                <w:color w:val="000000"/>
              </w:rPr>
              <w:t>Secteur :</w:t>
            </w:r>
          </w:p>
        </w:tc>
        <w:tc>
          <w:tcPr>
            <w:tcW w:w="6237" w:type="dxa"/>
          </w:tcPr>
          <w:p w14:paraId="7F0B3CC5" w14:textId="68E970F1" w:rsidR="001C7325" w:rsidRPr="00D81C46" w:rsidRDefault="001C7325" w:rsidP="00C703A0">
            <w:pPr>
              <w:autoSpaceDE w:val="0"/>
              <w:autoSpaceDN w:val="0"/>
              <w:adjustRightInd w:val="0"/>
              <w:spacing w:after="0" w:line="240" w:lineRule="auto"/>
              <w:rPr>
                <w:rFonts w:ascii="Montserrat" w:hAnsi="Montserrat" w:cs="Arial"/>
                <w:color w:val="000000"/>
              </w:rPr>
            </w:pPr>
            <w:r w:rsidRPr="00D81C46">
              <w:rPr>
                <w:rFonts w:ascii="Montserrat" w:hAnsi="Montserrat" w:cs="Arial"/>
                <w:color w:val="000000"/>
              </w:rPr>
              <w:t xml:space="preserve">Stages et projets de coopération internationale </w:t>
            </w:r>
          </w:p>
        </w:tc>
      </w:tr>
      <w:tr w:rsidR="001C7325" w:rsidRPr="00D81C46" w14:paraId="659FB571" w14:textId="77777777" w:rsidTr="001C7325">
        <w:trPr>
          <w:trHeight w:val="70"/>
        </w:trPr>
        <w:tc>
          <w:tcPr>
            <w:tcW w:w="2518" w:type="dxa"/>
            <w:shd w:val="clear" w:color="auto" w:fill="auto"/>
            <w:vAlign w:val="center"/>
          </w:tcPr>
          <w:p w14:paraId="18FA1E6C" w14:textId="01821718" w:rsidR="001C7325" w:rsidRPr="00D81C46" w:rsidRDefault="001C7325" w:rsidP="00C703A0">
            <w:pPr>
              <w:autoSpaceDE w:val="0"/>
              <w:autoSpaceDN w:val="0"/>
              <w:adjustRightInd w:val="0"/>
              <w:spacing w:after="0" w:line="240" w:lineRule="auto"/>
              <w:rPr>
                <w:rFonts w:ascii="Montserrat" w:hAnsi="Montserrat" w:cs="Arial"/>
                <w:color w:val="000000"/>
              </w:rPr>
            </w:pPr>
            <w:r w:rsidRPr="00D81C46">
              <w:rPr>
                <w:rFonts w:ascii="Montserrat" w:hAnsi="Montserrat" w:cs="Arial"/>
                <w:color w:val="000000"/>
              </w:rPr>
              <w:t>Supérieur immédiat :</w:t>
            </w:r>
          </w:p>
        </w:tc>
        <w:tc>
          <w:tcPr>
            <w:tcW w:w="6237" w:type="dxa"/>
          </w:tcPr>
          <w:p w14:paraId="4E6DCEB4" w14:textId="698C0F49" w:rsidR="001C7325" w:rsidRPr="00D81C46" w:rsidRDefault="001C7325" w:rsidP="00C703A0">
            <w:pPr>
              <w:autoSpaceDE w:val="0"/>
              <w:autoSpaceDN w:val="0"/>
              <w:adjustRightInd w:val="0"/>
              <w:spacing w:after="0" w:line="240" w:lineRule="auto"/>
              <w:rPr>
                <w:rFonts w:ascii="Montserrat" w:hAnsi="Montserrat" w:cs="Arial"/>
                <w:color w:val="000000"/>
              </w:rPr>
            </w:pPr>
            <w:r w:rsidRPr="00D81C46">
              <w:rPr>
                <w:rFonts w:ascii="Montserrat" w:hAnsi="Montserrat" w:cs="Arial"/>
                <w:color w:val="000000"/>
              </w:rPr>
              <w:t>Direction générale (basée à Montréal)</w:t>
            </w:r>
          </w:p>
        </w:tc>
      </w:tr>
    </w:tbl>
    <w:p w14:paraId="1FDC5B20" w14:textId="77777777" w:rsidR="001C7325" w:rsidRDefault="001C7325" w:rsidP="001C7325">
      <w:pPr>
        <w:pStyle w:val="Corpsdetexte"/>
        <w:spacing w:before="10"/>
        <w:ind w:left="0" w:firstLine="0"/>
        <w:jc w:val="both"/>
        <w:rPr>
          <w:rFonts w:ascii="Montserrat" w:hAnsi="Montserrat"/>
          <w:sz w:val="22"/>
          <w:szCs w:val="22"/>
        </w:rPr>
      </w:pPr>
    </w:p>
    <w:p w14:paraId="3A2814A2" w14:textId="77777777" w:rsidR="00DF5E55" w:rsidRDefault="00DF5E55" w:rsidP="001C7325">
      <w:pPr>
        <w:pStyle w:val="Corpsdetexte"/>
        <w:spacing w:before="10"/>
        <w:ind w:left="0" w:firstLine="0"/>
        <w:jc w:val="both"/>
        <w:rPr>
          <w:rFonts w:ascii="Montserrat" w:hAnsi="Montserrat"/>
          <w:sz w:val="22"/>
          <w:szCs w:val="22"/>
        </w:rPr>
      </w:pPr>
    </w:p>
    <w:p w14:paraId="2EAC503D" w14:textId="77777777" w:rsidR="00DF5E55" w:rsidRDefault="00DF5E55" w:rsidP="001C7325">
      <w:pPr>
        <w:pStyle w:val="Corpsdetexte"/>
        <w:spacing w:before="10"/>
        <w:ind w:left="0" w:firstLine="0"/>
        <w:jc w:val="both"/>
        <w:rPr>
          <w:rFonts w:ascii="Montserrat" w:hAnsi="Montserrat"/>
          <w:sz w:val="22"/>
          <w:szCs w:val="22"/>
        </w:rPr>
      </w:pPr>
    </w:p>
    <w:p w14:paraId="238EEF48" w14:textId="77777777" w:rsidR="00DF5E55" w:rsidRPr="00D81C46" w:rsidRDefault="00DF5E55" w:rsidP="001C7325">
      <w:pPr>
        <w:pStyle w:val="Corpsdetexte"/>
        <w:spacing w:before="10"/>
        <w:ind w:left="0" w:firstLine="0"/>
        <w:jc w:val="both"/>
        <w:rPr>
          <w:rFonts w:ascii="Montserrat" w:hAnsi="Montserrat"/>
          <w:sz w:val="22"/>
          <w:szCs w:val="22"/>
        </w:rPr>
      </w:pPr>
    </w:p>
    <w:tbl>
      <w:tblPr>
        <w:tblStyle w:val="Grilledutableau"/>
        <w:tblW w:w="8784" w:type="dxa"/>
        <w:tblBorders>
          <w:insideV w:val="none" w:sz="0" w:space="0" w:color="auto"/>
        </w:tblBorders>
        <w:tblLook w:val="04A0" w:firstRow="1" w:lastRow="0" w:firstColumn="1" w:lastColumn="0" w:noHBand="0" w:noVBand="1"/>
      </w:tblPr>
      <w:tblGrid>
        <w:gridCol w:w="2547"/>
        <w:gridCol w:w="6237"/>
      </w:tblGrid>
      <w:tr w:rsidR="006C120D" w:rsidRPr="00D81C46" w14:paraId="7D4DD4DD" w14:textId="77777777" w:rsidTr="00D81C46">
        <w:tc>
          <w:tcPr>
            <w:tcW w:w="2547" w:type="dxa"/>
            <w:vAlign w:val="center"/>
          </w:tcPr>
          <w:p w14:paraId="03D89173" w14:textId="5F14DA30" w:rsidR="006C120D" w:rsidRPr="00D81C46" w:rsidRDefault="006C120D" w:rsidP="00DF5E55">
            <w:pPr>
              <w:pStyle w:val="Corpsdetexte"/>
              <w:spacing w:before="10"/>
              <w:ind w:left="0" w:firstLine="0"/>
              <w:jc w:val="both"/>
              <w:rPr>
                <w:rFonts w:ascii="Montserrat" w:hAnsi="Montserrat"/>
                <w:sz w:val="22"/>
                <w:szCs w:val="22"/>
              </w:rPr>
            </w:pPr>
            <w:r w:rsidRPr="00D81C46">
              <w:rPr>
                <w:rFonts w:ascii="Montserrat" w:hAnsi="Montserrat"/>
                <w:sz w:val="22"/>
                <w:szCs w:val="22"/>
              </w:rPr>
              <w:t>Conditions d’e</w:t>
            </w:r>
            <w:r w:rsidR="00DF5E55">
              <w:rPr>
                <w:rFonts w:ascii="Montserrat" w:hAnsi="Montserrat"/>
                <w:sz w:val="22"/>
                <w:szCs w:val="22"/>
              </w:rPr>
              <w:t>mbauche</w:t>
            </w:r>
            <w:r w:rsidRPr="00D81C46">
              <w:rPr>
                <w:rFonts w:ascii="Montserrat" w:hAnsi="Montserrat"/>
                <w:sz w:val="22"/>
                <w:szCs w:val="22"/>
              </w:rPr>
              <w:t> :</w:t>
            </w:r>
          </w:p>
        </w:tc>
        <w:tc>
          <w:tcPr>
            <w:tcW w:w="6237" w:type="dxa"/>
            <w:vAlign w:val="center"/>
          </w:tcPr>
          <w:p w14:paraId="24AAF183" w14:textId="7CE6498D" w:rsidR="006C120D" w:rsidRPr="00D81C46" w:rsidRDefault="006C120D" w:rsidP="00DF5E55">
            <w:pPr>
              <w:pStyle w:val="Corpsdetexte"/>
              <w:numPr>
                <w:ilvl w:val="0"/>
                <w:numId w:val="12"/>
              </w:numPr>
              <w:spacing w:before="10"/>
              <w:jc w:val="both"/>
              <w:rPr>
                <w:rFonts w:ascii="Montserrat" w:hAnsi="Montserrat"/>
                <w:sz w:val="22"/>
                <w:szCs w:val="22"/>
              </w:rPr>
            </w:pPr>
            <w:r w:rsidRPr="00D81C46">
              <w:rPr>
                <w:rFonts w:ascii="Montserrat" w:hAnsi="Montserrat"/>
                <w:sz w:val="22"/>
                <w:szCs w:val="22"/>
              </w:rPr>
              <w:t>Disponibilité à travailler et résider au Sénégal*</w:t>
            </w:r>
          </w:p>
          <w:p w14:paraId="3CACAE0D" w14:textId="77777777" w:rsidR="00DF5E55" w:rsidRDefault="006C120D" w:rsidP="00DF5E55">
            <w:pPr>
              <w:pStyle w:val="Corpsdetexte"/>
              <w:numPr>
                <w:ilvl w:val="0"/>
                <w:numId w:val="12"/>
              </w:numPr>
              <w:spacing w:before="10"/>
              <w:jc w:val="both"/>
              <w:rPr>
                <w:rFonts w:ascii="Montserrat" w:hAnsi="Montserrat"/>
                <w:sz w:val="22"/>
                <w:szCs w:val="22"/>
              </w:rPr>
            </w:pPr>
            <w:r w:rsidRPr="00D81C46">
              <w:rPr>
                <w:rFonts w:ascii="Montserrat" w:hAnsi="Montserrat"/>
                <w:sz w:val="22"/>
                <w:szCs w:val="22"/>
              </w:rPr>
              <w:t>Disponibilité pour répondre aux situations d’urgence en dehors des heures normales de travail</w:t>
            </w:r>
          </w:p>
          <w:p w14:paraId="26509AC2" w14:textId="479DEC75" w:rsidR="006C120D" w:rsidRPr="00DF5E55" w:rsidRDefault="006C120D" w:rsidP="00DF5E55">
            <w:pPr>
              <w:pStyle w:val="Corpsdetexte"/>
              <w:numPr>
                <w:ilvl w:val="0"/>
                <w:numId w:val="12"/>
              </w:numPr>
              <w:spacing w:before="10"/>
              <w:jc w:val="both"/>
              <w:rPr>
                <w:rFonts w:ascii="Montserrat" w:hAnsi="Montserrat"/>
                <w:sz w:val="22"/>
                <w:szCs w:val="22"/>
              </w:rPr>
            </w:pPr>
            <w:r w:rsidRPr="00DF5E55">
              <w:rPr>
                <w:rFonts w:ascii="Montserrat" w:hAnsi="Montserrat"/>
                <w:sz w:val="22"/>
                <w:szCs w:val="22"/>
              </w:rPr>
              <w:t>Permis de conduire valide</w:t>
            </w:r>
          </w:p>
        </w:tc>
      </w:tr>
    </w:tbl>
    <w:p w14:paraId="3E035C99" w14:textId="0A424288" w:rsidR="00DF5E55" w:rsidRPr="006938CC" w:rsidRDefault="006C120D" w:rsidP="001C7325">
      <w:pPr>
        <w:pStyle w:val="Corpsdetexte"/>
        <w:spacing w:before="10"/>
        <w:ind w:left="0" w:firstLine="0"/>
        <w:jc w:val="both"/>
        <w:rPr>
          <w:rFonts w:ascii="Montserrat" w:hAnsi="Montserrat"/>
          <w:i/>
          <w:iCs/>
          <w:sz w:val="20"/>
          <w:szCs w:val="22"/>
        </w:rPr>
      </w:pPr>
      <w:r w:rsidRPr="006938CC">
        <w:rPr>
          <w:rFonts w:ascii="Montserrat" w:hAnsi="Montserrat"/>
          <w:i/>
          <w:iCs/>
          <w:sz w:val="20"/>
          <w:szCs w:val="22"/>
        </w:rPr>
        <w:t>*Une gamme d’avantages sociaux sera offerte à la personne retenue, notamment pour faciliter sa réinstallation et son intégration en poste si elle ne réside pas actuellement au Sénégal.</w:t>
      </w:r>
    </w:p>
    <w:p w14:paraId="15A7F727" w14:textId="77777777" w:rsidR="006C120D" w:rsidRPr="00D81C46" w:rsidRDefault="006C120D" w:rsidP="001C7325">
      <w:pPr>
        <w:pStyle w:val="Corpsdetexte"/>
        <w:spacing w:before="10"/>
        <w:ind w:left="0" w:firstLine="0"/>
        <w:jc w:val="both"/>
        <w:rPr>
          <w:rFonts w:ascii="Montserrat" w:hAnsi="Montserrat"/>
          <w:sz w:val="22"/>
          <w:szCs w:val="22"/>
        </w:rPr>
      </w:pPr>
    </w:p>
    <w:p w14:paraId="63A0AA6C" w14:textId="77777777" w:rsidR="001C7325" w:rsidRPr="00D81C46" w:rsidRDefault="001C7325" w:rsidP="001C7325">
      <w:pPr>
        <w:pStyle w:val="Corpsdetexte"/>
        <w:spacing w:before="1" w:line="276" w:lineRule="auto"/>
        <w:ind w:left="100" w:right="113" w:firstLine="0"/>
        <w:jc w:val="both"/>
        <w:rPr>
          <w:rFonts w:ascii="Montserrat" w:hAnsi="Montserrat" w:cstheme="minorHAnsi"/>
          <w:sz w:val="22"/>
          <w:szCs w:val="22"/>
        </w:rPr>
      </w:pPr>
      <w:r w:rsidRPr="00D81C46">
        <w:rPr>
          <w:rFonts w:ascii="Montserrat" w:hAnsi="Montserrat"/>
          <w:sz w:val="22"/>
          <w:szCs w:val="22"/>
        </w:rPr>
        <w:t>Mer et Monde est un organisme de solidarité internation</w:t>
      </w:r>
      <w:bookmarkStart w:id="0" w:name="_GoBack"/>
      <w:bookmarkEnd w:id="0"/>
      <w:r w:rsidRPr="00D81C46">
        <w:rPr>
          <w:rFonts w:ascii="Montserrat" w:hAnsi="Montserrat"/>
          <w:sz w:val="22"/>
          <w:szCs w:val="22"/>
        </w:rPr>
        <w:t xml:space="preserve">ale qui œuvre en faveur de la solidarité entre les personnes et les peuples. Son action vise à sensibiliser, former et accompagner des stagiaires, jeunes et moins </w:t>
      </w:r>
      <w:r w:rsidRPr="00D81C46">
        <w:rPr>
          <w:rFonts w:ascii="Montserrat" w:hAnsi="Montserrat" w:cstheme="minorHAnsi"/>
          <w:sz w:val="22"/>
          <w:szCs w:val="22"/>
        </w:rPr>
        <w:t>jeunes, dans leur expérience de solidarité à l’étranger. À travers ses programmes de stages internationaux, Mer et Monde favorise l’échange interculturel, la réciprocité des apprentissages, le respect mutuel et l’engagement</w:t>
      </w:r>
      <w:r w:rsidRPr="00D81C46">
        <w:rPr>
          <w:rFonts w:ascii="Montserrat" w:hAnsi="Montserrat" w:cstheme="minorHAnsi"/>
          <w:spacing w:val="-3"/>
          <w:sz w:val="22"/>
          <w:szCs w:val="22"/>
        </w:rPr>
        <w:t xml:space="preserve"> </w:t>
      </w:r>
      <w:r w:rsidRPr="00D81C46">
        <w:rPr>
          <w:rFonts w:ascii="Montserrat" w:hAnsi="Montserrat" w:cstheme="minorHAnsi"/>
          <w:sz w:val="22"/>
          <w:szCs w:val="22"/>
        </w:rPr>
        <w:t>solidaire.</w:t>
      </w:r>
      <w:r w:rsidRPr="00D81C46">
        <w:rPr>
          <w:rFonts w:ascii="Montserrat" w:hAnsi="Montserrat" w:cstheme="minorHAnsi"/>
          <w:spacing w:val="-4"/>
          <w:sz w:val="22"/>
          <w:szCs w:val="22"/>
        </w:rPr>
        <w:t xml:space="preserve"> Mer et Monde met aussi en œuvre des projets de coopération internationale au Sénégal en partenariat avec des organisations de la société civile. </w:t>
      </w:r>
      <w:r w:rsidRPr="00D81C46">
        <w:rPr>
          <w:rFonts w:ascii="Montserrat" w:hAnsi="Montserrat" w:cstheme="minorHAnsi"/>
          <w:sz w:val="22"/>
          <w:szCs w:val="22"/>
        </w:rPr>
        <w:t>Mer</w:t>
      </w:r>
      <w:r w:rsidRPr="00D81C46">
        <w:rPr>
          <w:rFonts w:ascii="Montserrat" w:hAnsi="Montserrat" w:cstheme="minorHAnsi"/>
          <w:spacing w:val="-4"/>
          <w:sz w:val="22"/>
          <w:szCs w:val="22"/>
        </w:rPr>
        <w:t xml:space="preserve"> </w:t>
      </w:r>
      <w:r w:rsidRPr="00D81C46">
        <w:rPr>
          <w:rFonts w:ascii="Montserrat" w:hAnsi="Montserrat" w:cstheme="minorHAnsi"/>
          <w:sz w:val="22"/>
          <w:szCs w:val="22"/>
        </w:rPr>
        <w:t>et</w:t>
      </w:r>
      <w:r w:rsidRPr="00D81C46">
        <w:rPr>
          <w:rFonts w:ascii="Montserrat" w:hAnsi="Montserrat" w:cstheme="minorHAnsi"/>
          <w:spacing w:val="-5"/>
          <w:sz w:val="22"/>
          <w:szCs w:val="22"/>
        </w:rPr>
        <w:t xml:space="preserve"> </w:t>
      </w:r>
      <w:r w:rsidRPr="00D81C46">
        <w:rPr>
          <w:rFonts w:ascii="Montserrat" w:hAnsi="Montserrat" w:cstheme="minorHAnsi"/>
          <w:sz w:val="22"/>
          <w:szCs w:val="22"/>
        </w:rPr>
        <w:t>Monde</w:t>
      </w:r>
      <w:r w:rsidRPr="00D81C46">
        <w:rPr>
          <w:rFonts w:ascii="Montserrat" w:hAnsi="Montserrat" w:cstheme="minorHAnsi"/>
          <w:spacing w:val="-1"/>
          <w:sz w:val="22"/>
          <w:szCs w:val="22"/>
        </w:rPr>
        <w:t xml:space="preserve"> </w:t>
      </w:r>
      <w:r w:rsidRPr="00D81C46">
        <w:rPr>
          <w:rFonts w:ascii="Montserrat" w:hAnsi="Montserrat" w:cstheme="minorHAnsi"/>
          <w:sz w:val="22"/>
          <w:szCs w:val="22"/>
        </w:rPr>
        <w:t xml:space="preserve">a son siège à Montréal et un bureau au Sénégal. </w:t>
      </w:r>
    </w:p>
    <w:p w14:paraId="24B28D14" w14:textId="77777777" w:rsidR="00D81C46" w:rsidRDefault="00D81C46" w:rsidP="00D81C46">
      <w:pPr>
        <w:pStyle w:val="Titre1"/>
        <w:spacing w:before="200"/>
        <w:jc w:val="both"/>
        <w:rPr>
          <w:rFonts w:ascii="Comfortaa" w:hAnsi="Comfortaa"/>
          <w:color w:val="1F4E79"/>
          <w:szCs w:val="22"/>
        </w:rPr>
      </w:pPr>
    </w:p>
    <w:p w14:paraId="6D70BEC0" w14:textId="5E627BC1" w:rsidR="001C7325" w:rsidRPr="00D81C46" w:rsidRDefault="00D81C46" w:rsidP="00D81C46">
      <w:pPr>
        <w:pStyle w:val="Titre1"/>
        <w:spacing w:before="200"/>
        <w:ind w:left="0"/>
        <w:jc w:val="both"/>
        <w:rPr>
          <w:rFonts w:ascii="Comfortaa" w:hAnsi="Comfortaa"/>
          <w:sz w:val="22"/>
          <w:szCs w:val="22"/>
        </w:rPr>
      </w:pPr>
      <w:r>
        <w:rPr>
          <w:rFonts w:ascii="Comfortaa" w:hAnsi="Comfortaa"/>
          <w:color w:val="1F4E79"/>
          <w:szCs w:val="22"/>
        </w:rPr>
        <w:t>PRINCIPALES RESPONSABILITÉS</w:t>
      </w:r>
    </w:p>
    <w:p w14:paraId="1952C98F" w14:textId="4FD3016C" w:rsidR="001C7325" w:rsidRPr="00D81C46" w:rsidRDefault="00845D15" w:rsidP="001C7325">
      <w:pPr>
        <w:pStyle w:val="Corpsdetexte"/>
        <w:ind w:left="100" w:firstLine="0"/>
        <w:jc w:val="both"/>
        <w:rPr>
          <w:rFonts w:ascii="Montserrat" w:hAnsi="Montserrat"/>
          <w:sz w:val="22"/>
          <w:szCs w:val="22"/>
        </w:rPr>
      </w:pPr>
      <w:r w:rsidRPr="00D81C46">
        <w:rPr>
          <w:rFonts w:ascii="Montserrat" w:eastAsia="Times New Roman" w:hAnsi="Montserrat" w:cstheme="minorHAnsi"/>
          <w:color w:val="1E1E1E"/>
          <w:sz w:val="22"/>
          <w:szCs w:val="22"/>
          <w:lang w:val="fr-CA" w:eastAsia="fr-CA"/>
        </w:rPr>
        <w:t>Sous la supervision de la direction générale</w:t>
      </w:r>
      <w:r w:rsidRPr="00D81C46">
        <w:rPr>
          <w:rFonts w:ascii="Montserrat" w:hAnsi="Montserrat"/>
          <w:sz w:val="22"/>
          <w:szCs w:val="22"/>
          <w:lang w:val="fr-CA"/>
        </w:rPr>
        <w:t xml:space="preserve">, </w:t>
      </w:r>
      <w:r w:rsidRPr="00D81C46">
        <w:rPr>
          <w:rFonts w:ascii="Montserrat" w:hAnsi="Montserrat"/>
          <w:sz w:val="22"/>
          <w:szCs w:val="22"/>
        </w:rPr>
        <w:t>la direction du bureau de Mer et Monde au Sénégal</w:t>
      </w:r>
      <w:r w:rsidR="001C7325" w:rsidRPr="00D81C46">
        <w:rPr>
          <w:rFonts w:ascii="Montserrat" w:hAnsi="Montserrat"/>
          <w:sz w:val="22"/>
          <w:szCs w:val="22"/>
        </w:rPr>
        <w:t xml:space="preserve"> aura les responsabilités suivantes : </w:t>
      </w:r>
    </w:p>
    <w:p w14:paraId="180B2587" w14:textId="77777777" w:rsidR="001C7325" w:rsidRPr="00D81C46" w:rsidRDefault="001C7325" w:rsidP="001C7325">
      <w:pPr>
        <w:pStyle w:val="Corpsdetexte"/>
        <w:spacing w:before="1"/>
        <w:ind w:left="0" w:firstLine="0"/>
        <w:jc w:val="both"/>
        <w:rPr>
          <w:rFonts w:ascii="Montserrat" w:hAnsi="Montserrat"/>
          <w:sz w:val="22"/>
          <w:szCs w:val="22"/>
        </w:rPr>
      </w:pPr>
    </w:p>
    <w:p w14:paraId="416CF247" w14:textId="77777777" w:rsidR="00D81C46" w:rsidRPr="00D81C46" w:rsidRDefault="00D81C46" w:rsidP="00D81C46">
      <w:pPr>
        <w:autoSpaceDE w:val="0"/>
        <w:autoSpaceDN w:val="0"/>
        <w:adjustRightInd w:val="0"/>
        <w:spacing w:after="0" w:line="240" w:lineRule="auto"/>
        <w:jc w:val="both"/>
        <w:rPr>
          <w:rFonts w:ascii="Montserrat" w:hAnsi="Montserrat" w:cs="Arial"/>
          <w:b/>
          <w:color w:val="F79646" w:themeColor="accent6"/>
          <w:lang w:val="fr-FR"/>
        </w:rPr>
      </w:pPr>
      <w:r w:rsidRPr="00D81C46">
        <w:rPr>
          <w:rFonts w:ascii="Montserrat" w:hAnsi="Montserrat" w:cs="Arial"/>
          <w:b/>
          <w:color w:val="F79646" w:themeColor="accent6"/>
          <w:lang w:val="fr-FR"/>
        </w:rPr>
        <w:t>GESTION</w:t>
      </w:r>
    </w:p>
    <w:p w14:paraId="1A1B68BD" w14:textId="541C2C0B" w:rsidR="00845D15" w:rsidRPr="00D81C46" w:rsidRDefault="00C703A0" w:rsidP="00D81C46">
      <w:pPr>
        <w:pStyle w:val="Paragraphedeliste"/>
        <w:numPr>
          <w:ilvl w:val="0"/>
          <w:numId w:val="11"/>
        </w:numPr>
        <w:autoSpaceDE w:val="0"/>
        <w:autoSpaceDN w:val="0"/>
        <w:adjustRightInd w:val="0"/>
        <w:spacing w:after="0" w:line="240" w:lineRule="auto"/>
        <w:jc w:val="both"/>
        <w:rPr>
          <w:rFonts w:ascii="Montserrat" w:hAnsi="Montserrat" w:cs="Arial"/>
        </w:rPr>
      </w:pPr>
      <w:r w:rsidRPr="00D81C46">
        <w:rPr>
          <w:rFonts w:ascii="Montserrat" w:hAnsi="Montserrat" w:cs="Arial"/>
        </w:rPr>
        <w:t>Assurer la gestion des ressources humaines, financières (préparation des budgets, rapports financiers, vérification de la comptabilité, etc.) et matérielles (incluant une maison/bureau et un véhicule) de Mer et Monde au Sénégal conformément aux politiques de Mer et Monde et aux lois nationales du Sénégal ;</w:t>
      </w:r>
    </w:p>
    <w:p w14:paraId="77F41677" w14:textId="742AC0D2" w:rsidR="0028050E" w:rsidRDefault="0028050E" w:rsidP="00D81C46">
      <w:pPr>
        <w:pStyle w:val="Paragraphedeliste"/>
        <w:numPr>
          <w:ilvl w:val="0"/>
          <w:numId w:val="9"/>
        </w:numPr>
        <w:autoSpaceDE w:val="0"/>
        <w:autoSpaceDN w:val="0"/>
        <w:adjustRightInd w:val="0"/>
        <w:spacing w:after="0" w:line="240" w:lineRule="auto"/>
        <w:jc w:val="both"/>
        <w:rPr>
          <w:rFonts w:ascii="Montserrat" w:hAnsi="Montserrat" w:cs="Arial"/>
          <w:color w:val="000000"/>
        </w:rPr>
      </w:pPr>
      <w:r w:rsidRPr="00D81C46">
        <w:rPr>
          <w:rFonts w:ascii="Montserrat" w:hAnsi="Montserrat" w:cs="Arial"/>
          <w:color w:val="000000"/>
        </w:rPr>
        <w:t>Développer et entretenir des liens avec les bailleurs de fonds et les partenaires clés de Mer et Monde au Sénégal, notamment les partenaires locaux, les communautés d’accueil, les autorités du Sénégal, les représentations canadienne et québécoise et les réseaux d’organismes de coopération internationale</w:t>
      </w:r>
      <w:r w:rsidR="00C703A0" w:rsidRPr="00D81C46">
        <w:rPr>
          <w:rFonts w:ascii="Montserrat" w:hAnsi="Montserrat" w:cs="Arial"/>
          <w:color w:val="000000"/>
        </w:rPr>
        <w:t xml:space="preserve"> ;</w:t>
      </w:r>
    </w:p>
    <w:p w14:paraId="14EFF620" w14:textId="00DB9EAC" w:rsidR="00D81C46" w:rsidRPr="00D81C46" w:rsidRDefault="00D81C46" w:rsidP="00D81C46">
      <w:pPr>
        <w:pStyle w:val="Paragraphedeliste"/>
        <w:widowControl w:val="0"/>
        <w:numPr>
          <w:ilvl w:val="0"/>
          <w:numId w:val="9"/>
        </w:numPr>
        <w:tabs>
          <w:tab w:val="left" w:pos="820"/>
          <w:tab w:val="left" w:pos="821"/>
        </w:tabs>
        <w:autoSpaceDE w:val="0"/>
        <w:autoSpaceDN w:val="0"/>
        <w:spacing w:before="245" w:after="0" w:line="278" w:lineRule="auto"/>
        <w:ind w:right="115"/>
        <w:jc w:val="both"/>
        <w:rPr>
          <w:rFonts w:ascii="Montserrat" w:hAnsi="Montserrat"/>
        </w:rPr>
      </w:pPr>
      <w:r w:rsidRPr="00D81C46">
        <w:rPr>
          <w:rFonts w:ascii="Montserrat" w:hAnsi="Montserrat"/>
        </w:rPr>
        <w:t>Assurer la représentation externe de Mer et Monde au Sénégal et participer à la gestion stratégique de ses communications.</w:t>
      </w:r>
    </w:p>
    <w:p w14:paraId="638760A9" w14:textId="77777777" w:rsidR="00D81C46" w:rsidRDefault="00D81C46" w:rsidP="00D81C46">
      <w:pPr>
        <w:autoSpaceDE w:val="0"/>
        <w:autoSpaceDN w:val="0"/>
        <w:adjustRightInd w:val="0"/>
        <w:spacing w:after="0" w:line="240" w:lineRule="auto"/>
        <w:jc w:val="both"/>
        <w:rPr>
          <w:rFonts w:ascii="Montserrat" w:hAnsi="Montserrat" w:cs="Arial"/>
          <w:color w:val="000000"/>
        </w:rPr>
      </w:pPr>
    </w:p>
    <w:p w14:paraId="3F732D56" w14:textId="240EB6CB" w:rsidR="00D81C46" w:rsidRPr="00D81C46" w:rsidRDefault="00D81C46" w:rsidP="00D81C46">
      <w:pPr>
        <w:autoSpaceDE w:val="0"/>
        <w:autoSpaceDN w:val="0"/>
        <w:adjustRightInd w:val="0"/>
        <w:spacing w:after="0" w:line="240" w:lineRule="auto"/>
        <w:jc w:val="both"/>
        <w:rPr>
          <w:rFonts w:ascii="Montserrat" w:hAnsi="Montserrat" w:cs="Arial"/>
          <w:b/>
          <w:color w:val="F79646" w:themeColor="accent6"/>
        </w:rPr>
      </w:pPr>
      <w:r w:rsidRPr="00D81C46">
        <w:rPr>
          <w:rFonts w:ascii="Montserrat" w:hAnsi="Montserrat" w:cs="Arial"/>
          <w:b/>
          <w:color w:val="F79646" w:themeColor="accent6"/>
        </w:rPr>
        <w:t xml:space="preserve">STAGE ET PROJETS </w:t>
      </w:r>
    </w:p>
    <w:p w14:paraId="78BCBAF6" w14:textId="56470B0F" w:rsidR="0028050E" w:rsidRPr="00D81C46" w:rsidRDefault="00845D15" w:rsidP="00D81C46">
      <w:pPr>
        <w:pStyle w:val="Paragraphedeliste"/>
        <w:numPr>
          <w:ilvl w:val="0"/>
          <w:numId w:val="9"/>
        </w:numPr>
        <w:autoSpaceDE w:val="0"/>
        <w:autoSpaceDN w:val="0"/>
        <w:adjustRightInd w:val="0"/>
        <w:spacing w:after="0" w:line="240" w:lineRule="auto"/>
        <w:jc w:val="both"/>
        <w:rPr>
          <w:rFonts w:ascii="Montserrat" w:hAnsi="Montserrat" w:cs="Arial"/>
          <w:color w:val="000000"/>
        </w:rPr>
      </w:pPr>
      <w:r w:rsidRPr="00D81C46">
        <w:rPr>
          <w:rFonts w:ascii="Montserrat" w:hAnsi="Montserrat" w:cs="Arial"/>
          <w:color w:val="000000"/>
        </w:rPr>
        <w:t xml:space="preserve">Diriger le développement, la mise en œuvre et le suivi/évaluation des programmes de stages et des projets de coopération internationale de Mer et Monde au Sénégal ; </w:t>
      </w:r>
    </w:p>
    <w:p w14:paraId="5ABDDF3E" w14:textId="4A04E700" w:rsidR="00845D15" w:rsidRPr="00D81C46" w:rsidRDefault="0028050E" w:rsidP="00D81C46">
      <w:pPr>
        <w:pStyle w:val="Paragraphedeliste"/>
        <w:numPr>
          <w:ilvl w:val="0"/>
          <w:numId w:val="9"/>
        </w:numPr>
        <w:autoSpaceDE w:val="0"/>
        <w:autoSpaceDN w:val="0"/>
        <w:adjustRightInd w:val="0"/>
        <w:spacing w:after="0" w:line="240" w:lineRule="auto"/>
        <w:jc w:val="both"/>
        <w:rPr>
          <w:rFonts w:ascii="Montserrat" w:hAnsi="Montserrat" w:cs="Arial"/>
          <w:color w:val="000000"/>
        </w:rPr>
      </w:pPr>
      <w:r w:rsidRPr="00D81C46">
        <w:rPr>
          <w:rFonts w:ascii="Montserrat" w:hAnsi="Montserrat" w:cs="Arial"/>
          <w:color w:val="000000"/>
        </w:rPr>
        <w:t xml:space="preserve">Coordonner l’accueil et l’accompagnement des stagiaires au Sénégal ; </w:t>
      </w:r>
    </w:p>
    <w:p w14:paraId="5BB29ED2" w14:textId="3D16CFB8" w:rsidR="00845D15" w:rsidRDefault="00845D15" w:rsidP="00D81C46">
      <w:pPr>
        <w:pStyle w:val="Paragraphedeliste"/>
        <w:numPr>
          <w:ilvl w:val="0"/>
          <w:numId w:val="9"/>
        </w:numPr>
        <w:autoSpaceDE w:val="0"/>
        <w:autoSpaceDN w:val="0"/>
        <w:adjustRightInd w:val="0"/>
        <w:spacing w:after="0" w:line="240" w:lineRule="auto"/>
        <w:jc w:val="both"/>
        <w:rPr>
          <w:rFonts w:ascii="Montserrat" w:hAnsi="Montserrat" w:cs="Arial"/>
          <w:color w:val="000000"/>
        </w:rPr>
      </w:pPr>
      <w:r w:rsidRPr="00D81C46">
        <w:rPr>
          <w:rFonts w:ascii="Montserrat" w:hAnsi="Montserrat" w:cs="Arial"/>
          <w:color w:val="000000"/>
        </w:rPr>
        <w:t xml:space="preserve">Participer à la réalisation de la planification stratégique et </w:t>
      </w:r>
      <w:r w:rsidR="00EF1668" w:rsidRPr="00D81C46">
        <w:rPr>
          <w:rFonts w:ascii="Montserrat" w:hAnsi="Montserrat" w:cs="Arial"/>
          <w:color w:val="000000"/>
        </w:rPr>
        <w:t xml:space="preserve">à </w:t>
      </w:r>
      <w:r w:rsidRPr="00D81C46">
        <w:rPr>
          <w:rFonts w:ascii="Montserrat" w:hAnsi="Montserrat" w:cs="Arial"/>
          <w:color w:val="000000"/>
        </w:rPr>
        <w:t>la mise à jour d</w:t>
      </w:r>
      <w:r w:rsidR="00D81C46" w:rsidRPr="00D81C46">
        <w:rPr>
          <w:rFonts w:ascii="Montserrat" w:hAnsi="Montserrat" w:cs="Arial"/>
          <w:color w:val="000000"/>
        </w:rPr>
        <w:t>es politiques de Mer et Monde ;</w:t>
      </w:r>
    </w:p>
    <w:p w14:paraId="5B942835" w14:textId="77777777" w:rsidR="00D81C46" w:rsidRDefault="00D81C46" w:rsidP="00D81C46">
      <w:pPr>
        <w:autoSpaceDE w:val="0"/>
        <w:autoSpaceDN w:val="0"/>
        <w:adjustRightInd w:val="0"/>
        <w:spacing w:after="0" w:line="240" w:lineRule="auto"/>
        <w:jc w:val="both"/>
        <w:rPr>
          <w:rFonts w:ascii="Montserrat" w:hAnsi="Montserrat" w:cs="Arial"/>
          <w:color w:val="000000"/>
        </w:rPr>
      </w:pPr>
    </w:p>
    <w:p w14:paraId="2D634AB6" w14:textId="5535F3A5" w:rsidR="00D81C46" w:rsidRPr="00D81C46" w:rsidRDefault="00D81C46" w:rsidP="00D81C46">
      <w:pPr>
        <w:autoSpaceDE w:val="0"/>
        <w:autoSpaceDN w:val="0"/>
        <w:adjustRightInd w:val="0"/>
        <w:spacing w:after="0" w:line="240" w:lineRule="auto"/>
        <w:jc w:val="both"/>
        <w:rPr>
          <w:rFonts w:ascii="Montserrat" w:hAnsi="Montserrat" w:cs="Arial"/>
          <w:b/>
          <w:color w:val="F79646" w:themeColor="accent6"/>
        </w:rPr>
      </w:pPr>
      <w:r w:rsidRPr="00D81C46">
        <w:rPr>
          <w:rFonts w:ascii="Montserrat" w:hAnsi="Montserrat" w:cs="Arial"/>
          <w:b/>
          <w:color w:val="F79646" w:themeColor="accent6"/>
        </w:rPr>
        <w:t>SÉCURITÉ</w:t>
      </w:r>
    </w:p>
    <w:p w14:paraId="11B7BFB5" w14:textId="2F0A48EC" w:rsidR="006C120D" w:rsidRPr="00D81C46" w:rsidRDefault="00845D15" w:rsidP="00D81C46">
      <w:pPr>
        <w:pStyle w:val="Paragraphedeliste"/>
        <w:numPr>
          <w:ilvl w:val="0"/>
          <w:numId w:val="9"/>
        </w:numPr>
        <w:autoSpaceDE w:val="0"/>
        <w:autoSpaceDN w:val="0"/>
        <w:adjustRightInd w:val="0"/>
        <w:spacing w:after="0" w:line="240" w:lineRule="auto"/>
        <w:jc w:val="both"/>
        <w:rPr>
          <w:rFonts w:ascii="Montserrat" w:hAnsi="Montserrat" w:cs="Arial"/>
          <w:color w:val="000000"/>
        </w:rPr>
      </w:pPr>
      <w:r w:rsidRPr="00D81C46">
        <w:rPr>
          <w:rFonts w:ascii="Montserrat" w:hAnsi="Montserrat" w:cs="Arial"/>
          <w:color w:val="000000"/>
        </w:rPr>
        <w:t>Coordonner l’application des mesures d</w:t>
      </w:r>
      <w:r w:rsidR="00C703A0" w:rsidRPr="00D81C46">
        <w:rPr>
          <w:rFonts w:ascii="Montserrat" w:hAnsi="Montserrat" w:cs="Arial"/>
          <w:color w:val="000000"/>
        </w:rPr>
        <w:t xml:space="preserve">’atténuation des risques </w:t>
      </w:r>
      <w:r w:rsidRPr="00D81C46">
        <w:rPr>
          <w:rFonts w:ascii="Montserrat" w:hAnsi="Montserrat" w:cs="Arial"/>
          <w:color w:val="000000"/>
        </w:rPr>
        <w:t>et d’intervention en matière de santé et sécurité, y compris les mesures pour prévenir et agir contre les violences sexuelles et le harcèlement psychologique ;</w:t>
      </w:r>
    </w:p>
    <w:p w14:paraId="1A29A9EC" w14:textId="5BAC1B27" w:rsidR="00DF5E55" w:rsidRDefault="0028050E" w:rsidP="00DF5E55">
      <w:pPr>
        <w:pStyle w:val="Paragraphedeliste"/>
        <w:numPr>
          <w:ilvl w:val="0"/>
          <w:numId w:val="9"/>
        </w:numPr>
        <w:autoSpaceDE w:val="0"/>
        <w:autoSpaceDN w:val="0"/>
        <w:adjustRightInd w:val="0"/>
        <w:spacing w:after="0" w:line="240" w:lineRule="auto"/>
        <w:jc w:val="both"/>
        <w:rPr>
          <w:rFonts w:ascii="Montserrat" w:hAnsi="Montserrat" w:cs="Arial"/>
          <w:color w:val="000000"/>
        </w:rPr>
      </w:pPr>
      <w:r w:rsidRPr="00D81C46">
        <w:rPr>
          <w:rFonts w:ascii="Montserrat" w:hAnsi="Montserrat" w:cs="Arial"/>
          <w:color w:val="000000"/>
        </w:rPr>
        <w:t>Coordonner</w:t>
      </w:r>
      <w:r w:rsidR="006C120D" w:rsidRPr="00D81C46">
        <w:rPr>
          <w:rFonts w:ascii="Montserrat" w:hAnsi="Montserrat" w:cs="Arial"/>
          <w:color w:val="000000"/>
        </w:rPr>
        <w:t xml:space="preserve"> la mise à jour, l’activation et la mise en œuvre des protocoles de sécurité et d’urgence en cas de besoin ;</w:t>
      </w:r>
      <w:r w:rsidR="00845D15" w:rsidRPr="00D81C46">
        <w:rPr>
          <w:rFonts w:ascii="Montserrat" w:hAnsi="Montserrat" w:cs="Arial"/>
          <w:color w:val="000000"/>
        </w:rPr>
        <w:t xml:space="preserve"> </w:t>
      </w:r>
    </w:p>
    <w:p w14:paraId="749A92B0" w14:textId="77777777" w:rsidR="00DF5E55" w:rsidRPr="00DF5E55" w:rsidRDefault="00DF5E55" w:rsidP="00DF5E55">
      <w:pPr>
        <w:pStyle w:val="Paragraphedeliste"/>
        <w:autoSpaceDE w:val="0"/>
        <w:autoSpaceDN w:val="0"/>
        <w:adjustRightInd w:val="0"/>
        <w:spacing w:after="0" w:line="240" w:lineRule="auto"/>
        <w:jc w:val="both"/>
        <w:rPr>
          <w:rFonts w:ascii="Montserrat" w:hAnsi="Montserrat" w:cs="Arial"/>
          <w:color w:val="000000"/>
        </w:rPr>
      </w:pPr>
    </w:p>
    <w:p w14:paraId="7F0F0564" w14:textId="77777777" w:rsidR="001C7325" w:rsidRPr="00D81C46" w:rsidRDefault="001C7325" w:rsidP="00D81C46">
      <w:pPr>
        <w:pStyle w:val="Titre1"/>
        <w:spacing w:before="239"/>
        <w:ind w:left="0"/>
        <w:jc w:val="both"/>
        <w:rPr>
          <w:rFonts w:ascii="Comfortaa" w:hAnsi="Comfortaa"/>
          <w:szCs w:val="22"/>
        </w:rPr>
      </w:pPr>
      <w:r w:rsidRPr="00D81C46">
        <w:rPr>
          <w:rFonts w:ascii="Comfortaa" w:hAnsi="Comfortaa"/>
          <w:color w:val="1F4E79"/>
          <w:szCs w:val="22"/>
        </w:rPr>
        <w:t>Profil</w:t>
      </w:r>
      <w:r w:rsidRPr="00D81C46">
        <w:rPr>
          <w:rFonts w:ascii="Comfortaa" w:hAnsi="Comfortaa"/>
          <w:color w:val="1F4E79"/>
          <w:spacing w:val="-2"/>
          <w:szCs w:val="22"/>
        </w:rPr>
        <w:t xml:space="preserve"> recherché</w:t>
      </w:r>
    </w:p>
    <w:p w14:paraId="7E4EBE17" w14:textId="77777777" w:rsidR="001C7325" w:rsidRPr="00D81C46" w:rsidRDefault="001C7325" w:rsidP="001C7325">
      <w:pPr>
        <w:pStyle w:val="Corpsdetexte"/>
        <w:ind w:left="0" w:firstLine="0"/>
        <w:jc w:val="both"/>
        <w:rPr>
          <w:rFonts w:ascii="Montserrat" w:hAnsi="Montserrat"/>
          <w:b/>
          <w:sz w:val="22"/>
          <w:szCs w:val="22"/>
        </w:rPr>
      </w:pPr>
    </w:p>
    <w:p w14:paraId="380074B8" w14:textId="1B4DC36C" w:rsidR="008B5C90" w:rsidRPr="00D81C46" w:rsidRDefault="001C7325" w:rsidP="00D81C46">
      <w:pPr>
        <w:pStyle w:val="Paragraphedeliste"/>
        <w:widowControl w:val="0"/>
        <w:numPr>
          <w:ilvl w:val="0"/>
          <w:numId w:val="8"/>
        </w:numPr>
        <w:tabs>
          <w:tab w:val="left" w:pos="887"/>
          <w:tab w:val="left" w:pos="888"/>
        </w:tabs>
        <w:autoSpaceDE w:val="0"/>
        <w:autoSpaceDN w:val="0"/>
        <w:spacing w:before="1" w:after="0" w:line="240" w:lineRule="auto"/>
        <w:jc w:val="both"/>
        <w:rPr>
          <w:rFonts w:ascii="Montserrat" w:hAnsi="Montserrat"/>
        </w:rPr>
      </w:pPr>
      <w:r w:rsidRPr="00D81C46">
        <w:rPr>
          <w:rFonts w:ascii="Montserrat" w:hAnsi="Montserrat"/>
        </w:rPr>
        <w:t>Adhésion</w:t>
      </w:r>
      <w:r w:rsidRPr="00D81C46">
        <w:rPr>
          <w:rFonts w:ascii="Montserrat" w:hAnsi="Montserrat"/>
          <w:spacing w:val="-3"/>
        </w:rPr>
        <w:t xml:space="preserve"> </w:t>
      </w:r>
      <w:r w:rsidRPr="00D81C46">
        <w:rPr>
          <w:rFonts w:ascii="Montserrat" w:hAnsi="Montserrat"/>
        </w:rPr>
        <w:t>aux</w:t>
      </w:r>
      <w:r w:rsidRPr="00D81C46">
        <w:rPr>
          <w:rFonts w:ascii="Montserrat" w:hAnsi="Montserrat"/>
          <w:spacing w:val="-1"/>
        </w:rPr>
        <w:t xml:space="preserve"> </w:t>
      </w:r>
      <w:r w:rsidRPr="00D81C46">
        <w:rPr>
          <w:rFonts w:ascii="Montserrat" w:hAnsi="Montserrat"/>
        </w:rPr>
        <w:t>valeurs, à la mission et à la vision</w:t>
      </w:r>
      <w:r w:rsidRPr="00D81C46">
        <w:rPr>
          <w:rFonts w:ascii="Montserrat" w:hAnsi="Montserrat"/>
          <w:spacing w:val="-2"/>
        </w:rPr>
        <w:t xml:space="preserve"> </w:t>
      </w:r>
      <w:r w:rsidRPr="00D81C46">
        <w:rPr>
          <w:rFonts w:ascii="Montserrat" w:hAnsi="Montserrat"/>
        </w:rPr>
        <w:t>de</w:t>
      </w:r>
      <w:r w:rsidRPr="00D81C46">
        <w:rPr>
          <w:rFonts w:ascii="Montserrat" w:hAnsi="Montserrat"/>
          <w:spacing w:val="-2"/>
        </w:rPr>
        <w:t xml:space="preserve"> </w:t>
      </w:r>
      <w:r w:rsidRPr="00D81C46">
        <w:rPr>
          <w:rFonts w:ascii="Montserrat" w:hAnsi="Montserrat"/>
        </w:rPr>
        <w:t>Mer</w:t>
      </w:r>
      <w:r w:rsidRPr="00D81C46">
        <w:rPr>
          <w:rFonts w:ascii="Montserrat" w:hAnsi="Montserrat"/>
          <w:spacing w:val="-1"/>
        </w:rPr>
        <w:t xml:space="preserve"> </w:t>
      </w:r>
      <w:r w:rsidRPr="00D81C46">
        <w:rPr>
          <w:rFonts w:ascii="Montserrat" w:hAnsi="Montserrat"/>
        </w:rPr>
        <w:t>et</w:t>
      </w:r>
      <w:r w:rsidRPr="00D81C46">
        <w:rPr>
          <w:rFonts w:ascii="Montserrat" w:hAnsi="Montserrat"/>
          <w:spacing w:val="-2"/>
        </w:rPr>
        <w:t xml:space="preserve"> Monde</w:t>
      </w:r>
    </w:p>
    <w:p w14:paraId="16C30430" w14:textId="078184DE" w:rsidR="008B5C90" w:rsidRPr="00D81C46" w:rsidRDefault="008B5C90" w:rsidP="00D81C46">
      <w:pPr>
        <w:pStyle w:val="Paragraphedeliste"/>
        <w:widowControl w:val="0"/>
        <w:numPr>
          <w:ilvl w:val="0"/>
          <w:numId w:val="8"/>
        </w:numPr>
        <w:tabs>
          <w:tab w:val="left" w:pos="887"/>
          <w:tab w:val="left" w:pos="888"/>
        </w:tabs>
        <w:autoSpaceDE w:val="0"/>
        <w:autoSpaceDN w:val="0"/>
        <w:spacing w:before="1" w:after="0" w:line="240" w:lineRule="auto"/>
        <w:jc w:val="both"/>
        <w:rPr>
          <w:rFonts w:ascii="Montserrat" w:hAnsi="Montserrat"/>
        </w:rPr>
      </w:pPr>
      <w:r w:rsidRPr="00D81C46">
        <w:rPr>
          <w:rFonts w:ascii="Montserrat" w:hAnsi="Montserrat" w:cs="Arial"/>
          <w:color w:val="000000"/>
        </w:rPr>
        <w:t>Expérience professionnelle au Canada dans le domaine de la solidarité internationale, de la mobilité internationale en milieu académique ou dans tout autre domaine pertinent au poste</w:t>
      </w:r>
    </w:p>
    <w:p w14:paraId="76F9923B" w14:textId="4B7D2786" w:rsidR="0028050E" w:rsidRPr="00D81C46" w:rsidRDefault="001C7325" w:rsidP="00D81C46">
      <w:pPr>
        <w:pStyle w:val="Paragraphedeliste"/>
        <w:widowControl w:val="0"/>
        <w:numPr>
          <w:ilvl w:val="0"/>
          <w:numId w:val="8"/>
        </w:numPr>
        <w:tabs>
          <w:tab w:val="left" w:pos="887"/>
          <w:tab w:val="left" w:pos="888"/>
        </w:tabs>
        <w:autoSpaceDE w:val="0"/>
        <w:autoSpaceDN w:val="0"/>
        <w:spacing w:before="242" w:after="0" w:line="278" w:lineRule="auto"/>
        <w:ind w:right="114"/>
        <w:jc w:val="both"/>
        <w:rPr>
          <w:rFonts w:ascii="Montserrat" w:hAnsi="Montserrat"/>
        </w:rPr>
      </w:pPr>
      <w:r w:rsidRPr="00D81C46">
        <w:rPr>
          <w:rFonts w:ascii="Montserrat" w:hAnsi="Montserrat"/>
        </w:rPr>
        <w:t xml:space="preserve">Expérience professionnelle </w:t>
      </w:r>
      <w:r w:rsidR="0028050E" w:rsidRPr="00D81C46">
        <w:rPr>
          <w:rFonts w:ascii="Montserrat" w:hAnsi="Montserrat"/>
        </w:rPr>
        <w:t>en gestion de ressources humaines et financières</w:t>
      </w:r>
    </w:p>
    <w:p w14:paraId="2478FE0E" w14:textId="1C5A61EC" w:rsidR="0028050E" w:rsidRPr="00D81C46" w:rsidRDefault="0028050E" w:rsidP="00D81C46">
      <w:pPr>
        <w:pStyle w:val="Paragraphedeliste"/>
        <w:widowControl w:val="0"/>
        <w:numPr>
          <w:ilvl w:val="0"/>
          <w:numId w:val="8"/>
        </w:numPr>
        <w:tabs>
          <w:tab w:val="left" w:pos="887"/>
          <w:tab w:val="left" w:pos="888"/>
        </w:tabs>
        <w:autoSpaceDE w:val="0"/>
        <w:autoSpaceDN w:val="0"/>
        <w:spacing w:before="242" w:after="0" w:line="278" w:lineRule="auto"/>
        <w:ind w:right="114"/>
        <w:jc w:val="both"/>
        <w:rPr>
          <w:rFonts w:ascii="Montserrat" w:hAnsi="Montserrat"/>
        </w:rPr>
      </w:pPr>
      <w:r w:rsidRPr="00D81C46">
        <w:rPr>
          <w:rFonts w:ascii="Montserrat" w:hAnsi="Montserrat" w:cs="Arial"/>
          <w:color w:val="000000"/>
        </w:rPr>
        <w:t>Expérience dans l’accompagnement de volontaires internationaux ou dans la gestion de projets de coopération internationale</w:t>
      </w:r>
    </w:p>
    <w:p w14:paraId="5EF8485A" w14:textId="7F275F1E" w:rsidR="001C7325" w:rsidRPr="00D81C46" w:rsidRDefault="001C7325" w:rsidP="00D81C46">
      <w:pPr>
        <w:pStyle w:val="Paragraphedeliste"/>
        <w:widowControl w:val="0"/>
        <w:numPr>
          <w:ilvl w:val="0"/>
          <w:numId w:val="8"/>
        </w:numPr>
        <w:tabs>
          <w:tab w:val="left" w:pos="887"/>
          <w:tab w:val="left" w:pos="888"/>
        </w:tabs>
        <w:autoSpaceDE w:val="0"/>
        <w:autoSpaceDN w:val="0"/>
        <w:spacing w:before="245" w:after="0" w:line="240" w:lineRule="auto"/>
        <w:jc w:val="both"/>
        <w:rPr>
          <w:rFonts w:ascii="Montserrat" w:hAnsi="Montserrat"/>
        </w:rPr>
      </w:pPr>
      <w:r w:rsidRPr="00D81C46">
        <w:rPr>
          <w:rFonts w:ascii="Montserrat" w:hAnsi="Montserrat"/>
          <w:spacing w:val="-2"/>
        </w:rPr>
        <w:t>Capacité à exercer un leadership dans un contexte interculturel</w:t>
      </w:r>
    </w:p>
    <w:p w14:paraId="7F59B64C" w14:textId="77777777" w:rsidR="008B5C90" w:rsidRPr="00D81C46" w:rsidRDefault="001C7325" w:rsidP="00D81C46">
      <w:pPr>
        <w:pStyle w:val="Paragraphedeliste"/>
        <w:widowControl w:val="0"/>
        <w:numPr>
          <w:ilvl w:val="0"/>
          <w:numId w:val="8"/>
        </w:numPr>
        <w:tabs>
          <w:tab w:val="left" w:pos="887"/>
          <w:tab w:val="left" w:pos="888"/>
        </w:tabs>
        <w:autoSpaceDE w:val="0"/>
        <w:autoSpaceDN w:val="0"/>
        <w:spacing w:before="245" w:after="0" w:line="240" w:lineRule="auto"/>
        <w:jc w:val="both"/>
        <w:rPr>
          <w:rFonts w:ascii="Montserrat" w:hAnsi="Montserrat"/>
        </w:rPr>
      </w:pPr>
      <w:r w:rsidRPr="00D81C46">
        <w:rPr>
          <w:rFonts w:ascii="Montserrat" w:hAnsi="Montserrat"/>
          <w:spacing w:val="-2"/>
        </w:rPr>
        <w:t>Excellente capacité d’adaptation et de gestion des priorités</w:t>
      </w:r>
    </w:p>
    <w:p w14:paraId="52564153" w14:textId="77777777" w:rsidR="008B5C90" w:rsidRPr="00D81C46" w:rsidRDefault="008B5C90" w:rsidP="00D81C46">
      <w:pPr>
        <w:pStyle w:val="Paragraphedeliste"/>
        <w:widowControl w:val="0"/>
        <w:numPr>
          <w:ilvl w:val="0"/>
          <w:numId w:val="8"/>
        </w:numPr>
        <w:tabs>
          <w:tab w:val="left" w:pos="887"/>
          <w:tab w:val="left" w:pos="888"/>
        </w:tabs>
        <w:autoSpaceDE w:val="0"/>
        <w:autoSpaceDN w:val="0"/>
        <w:spacing w:before="245" w:after="0" w:line="240" w:lineRule="auto"/>
        <w:jc w:val="both"/>
        <w:rPr>
          <w:rFonts w:ascii="Montserrat" w:hAnsi="Montserrat"/>
        </w:rPr>
      </w:pPr>
      <w:r w:rsidRPr="00D81C46">
        <w:rPr>
          <w:rFonts w:ascii="Montserrat" w:hAnsi="Montserrat"/>
          <w:spacing w:val="-2"/>
        </w:rPr>
        <w:t>Solides compétences en communication interpersonnelle et relations humaines</w:t>
      </w:r>
    </w:p>
    <w:p w14:paraId="374B9629" w14:textId="27DA184A" w:rsidR="00C703A0" w:rsidRPr="00D81C46" w:rsidRDefault="008B5C90" w:rsidP="00D81C46">
      <w:pPr>
        <w:pStyle w:val="Paragraphedeliste"/>
        <w:widowControl w:val="0"/>
        <w:numPr>
          <w:ilvl w:val="0"/>
          <w:numId w:val="8"/>
        </w:numPr>
        <w:tabs>
          <w:tab w:val="left" w:pos="887"/>
          <w:tab w:val="left" w:pos="888"/>
        </w:tabs>
        <w:autoSpaceDE w:val="0"/>
        <w:autoSpaceDN w:val="0"/>
        <w:spacing w:before="245" w:after="0" w:line="240" w:lineRule="auto"/>
        <w:jc w:val="both"/>
        <w:rPr>
          <w:rFonts w:ascii="Montserrat" w:hAnsi="Montserrat"/>
        </w:rPr>
      </w:pPr>
      <w:r w:rsidRPr="00D81C46">
        <w:rPr>
          <w:rFonts w:ascii="Montserrat" w:hAnsi="Montserrat"/>
          <w:spacing w:val="-2"/>
        </w:rPr>
        <w:t>Sens de l’accueil et esprit communautaire</w:t>
      </w:r>
      <w:r w:rsidR="001C7325" w:rsidRPr="00D81C46">
        <w:rPr>
          <w:rFonts w:ascii="Montserrat" w:hAnsi="Montserrat"/>
          <w:spacing w:val="-2"/>
        </w:rPr>
        <w:t xml:space="preserve"> </w:t>
      </w:r>
    </w:p>
    <w:p w14:paraId="4815685F" w14:textId="1FDDF7CA" w:rsidR="00C703A0" w:rsidRPr="00D81C46" w:rsidRDefault="00C703A0" w:rsidP="00D81C46">
      <w:pPr>
        <w:pStyle w:val="Paragraphedeliste"/>
        <w:widowControl w:val="0"/>
        <w:numPr>
          <w:ilvl w:val="0"/>
          <w:numId w:val="8"/>
        </w:numPr>
        <w:tabs>
          <w:tab w:val="left" w:pos="887"/>
          <w:tab w:val="left" w:pos="888"/>
        </w:tabs>
        <w:autoSpaceDE w:val="0"/>
        <w:autoSpaceDN w:val="0"/>
        <w:spacing w:after="0" w:line="23" w:lineRule="atLeast"/>
        <w:jc w:val="both"/>
        <w:rPr>
          <w:rFonts w:ascii="Montserrat" w:hAnsi="Montserrat"/>
        </w:rPr>
      </w:pPr>
      <w:r w:rsidRPr="00D81C46">
        <w:rPr>
          <w:rFonts w:ascii="Montserrat" w:hAnsi="Montserrat"/>
        </w:rPr>
        <w:t>Maîtrise du français parlé et écrit</w:t>
      </w:r>
    </w:p>
    <w:p w14:paraId="7851DD26" w14:textId="77777777" w:rsidR="00C703A0" w:rsidRPr="00D81C46" w:rsidRDefault="00C703A0" w:rsidP="00D81C46">
      <w:pPr>
        <w:pStyle w:val="Paragraphedeliste"/>
        <w:widowControl w:val="0"/>
        <w:numPr>
          <w:ilvl w:val="0"/>
          <w:numId w:val="8"/>
        </w:numPr>
        <w:tabs>
          <w:tab w:val="left" w:pos="887"/>
          <w:tab w:val="left" w:pos="888"/>
        </w:tabs>
        <w:autoSpaceDE w:val="0"/>
        <w:autoSpaceDN w:val="0"/>
        <w:spacing w:after="0" w:line="23" w:lineRule="atLeast"/>
        <w:jc w:val="both"/>
        <w:rPr>
          <w:rFonts w:ascii="Montserrat" w:hAnsi="Montserrat"/>
        </w:rPr>
      </w:pPr>
      <w:r w:rsidRPr="00D81C46">
        <w:rPr>
          <w:rFonts w:ascii="Montserrat" w:hAnsi="Montserrat"/>
        </w:rPr>
        <w:t>Bonne capacité de rédaction en français</w:t>
      </w:r>
    </w:p>
    <w:p w14:paraId="76AB301B" w14:textId="6E6A7A45" w:rsidR="001C7325" w:rsidRPr="00D81C46" w:rsidRDefault="001C7325" w:rsidP="00D81C46">
      <w:pPr>
        <w:pStyle w:val="Paragraphedeliste"/>
        <w:widowControl w:val="0"/>
        <w:numPr>
          <w:ilvl w:val="0"/>
          <w:numId w:val="8"/>
        </w:numPr>
        <w:tabs>
          <w:tab w:val="left" w:pos="887"/>
          <w:tab w:val="left" w:pos="888"/>
        </w:tabs>
        <w:autoSpaceDE w:val="0"/>
        <w:autoSpaceDN w:val="0"/>
        <w:spacing w:before="242" w:after="0" w:line="278" w:lineRule="auto"/>
        <w:ind w:right="113"/>
        <w:jc w:val="both"/>
        <w:rPr>
          <w:rFonts w:ascii="Montserrat" w:hAnsi="Montserrat"/>
        </w:rPr>
      </w:pPr>
      <w:r w:rsidRPr="00D81C46">
        <w:rPr>
          <w:rFonts w:ascii="Montserrat" w:hAnsi="Montserrat"/>
        </w:rPr>
        <w:t>Diplôme</w:t>
      </w:r>
      <w:r w:rsidRPr="00D81C46">
        <w:rPr>
          <w:rFonts w:ascii="Montserrat" w:hAnsi="Montserrat"/>
          <w:spacing w:val="40"/>
        </w:rPr>
        <w:t xml:space="preserve"> </w:t>
      </w:r>
      <w:r w:rsidRPr="00D81C46">
        <w:rPr>
          <w:rFonts w:ascii="Montserrat" w:hAnsi="Montserrat"/>
        </w:rPr>
        <w:t>universitaire</w:t>
      </w:r>
      <w:r w:rsidRPr="00D81C46">
        <w:rPr>
          <w:rFonts w:ascii="Montserrat" w:hAnsi="Montserrat"/>
          <w:spacing w:val="40"/>
        </w:rPr>
        <w:t xml:space="preserve"> </w:t>
      </w:r>
      <w:r w:rsidRPr="00D81C46">
        <w:rPr>
          <w:rFonts w:ascii="Montserrat" w:hAnsi="Montserrat"/>
        </w:rPr>
        <w:t>dans une</w:t>
      </w:r>
      <w:r w:rsidRPr="00D81C46">
        <w:rPr>
          <w:rFonts w:ascii="Montserrat" w:hAnsi="Montserrat"/>
          <w:spacing w:val="40"/>
        </w:rPr>
        <w:t xml:space="preserve"> </w:t>
      </w:r>
      <w:r w:rsidRPr="00D81C46">
        <w:rPr>
          <w:rFonts w:ascii="Montserrat" w:hAnsi="Montserrat"/>
        </w:rPr>
        <w:t>discipline</w:t>
      </w:r>
      <w:r w:rsidR="00E73552" w:rsidRPr="00D81C46">
        <w:rPr>
          <w:rFonts w:ascii="Montserrat" w:hAnsi="Montserrat"/>
          <w:spacing w:val="80"/>
        </w:rPr>
        <w:t xml:space="preserve"> </w:t>
      </w:r>
      <w:r w:rsidRPr="00D81C46">
        <w:rPr>
          <w:rFonts w:ascii="Montserrat" w:hAnsi="Montserrat"/>
          <w:spacing w:val="-2"/>
        </w:rPr>
        <w:t>pertinente</w:t>
      </w:r>
    </w:p>
    <w:p w14:paraId="6DC299E5" w14:textId="59F59A04" w:rsidR="008B5C90" w:rsidRPr="00D81C46" w:rsidRDefault="001C7325" w:rsidP="00D81C46">
      <w:pPr>
        <w:pStyle w:val="Paragraphedeliste"/>
        <w:widowControl w:val="0"/>
        <w:numPr>
          <w:ilvl w:val="0"/>
          <w:numId w:val="8"/>
        </w:numPr>
        <w:tabs>
          <w:tab w:val="left" w:pos="887"/>
          <w:tab w:val="left" w:pos="888"/>
        </w:tabs>
        <w:autoSpaceDE w:val="0"/>
        <w:autoSpaceDN w:val="0"/>
        <w:spacing w:before="245" w:after="0" w:line="240" w:lineRule="auto"/>
        <w:jc w:val="both"/>
        <w:rPr>
          <w:rFonts w:ascii="Montserrat" w:hAnsi="Montserrat"/>
        </w:rPr>
      </w:pPr>
      <w:r w:rsidRPr="00D81C46">
        <w:rPr>
          <w:rFonts w:ascii="Montserrat" w:hAnsi="Montserrat"/>
        </w:rPr>
        <w:t>Connaissance</w:t>
      </w:r>
      <w:r w:rsidRPr="00D81C46">
        <w:rPr>
          <w:rFonts w:ascii="Montserrat" w:hAnsi="Montserrat"/>
          <w:spacing w:val="-4"/>
        </w:rPr>
        <w:t xml:space="preserve"> </w:t>
      </w:r>
      <w:r w:rsidRPr="00D81C46">
        <w:rPr>
          <w:rFonts w:ascii="Montserrat" w:hAnsi="Montserrat"/>
        </w:rPr>
        <w:t>du</w:t>
      </w:r>
      <w:r w:rsidRPr="00D81C46">
        <w:rPr>
          <w:rFonts w:ascii="Montserrat" w:hAnsi="Montserrat"/>
          <w:spacing w:val="-1"/>
        </w:rPr>
        <w:t xml:space="preserve"> </w:t>
      </w:r>
      <w:r w:rsidRPr="00D81C46">
        <w:rPr>
          <w:rFonts w:ascii="Montserrat" w:hAnsi="Montserrat"/>
        </w:rPr>
        <w:t>réseau</w:t>
      </w:r>
      <w:r w:rsidRPr="00D81C46">
        <w:rPr>
          <w:rFonts w:ascii="Montserrat" w:hAnsi="Montserrat"/>
          <w:spacing w:val="-3"/>
        </w:rPr>
        <w:t xml:space="preserve"> </w:t>
      </w:r>
      <w:r w:rsidRPr="00D81C46">
        <w:rPr>
          <w:rFonts w:ascii="Montserrat" w:hAnsi="Montserrat"/>
        </w:rPr>
        <w:t>de</w:t>
      </w:r>
      <w:r w:rsidRPr="00D81C46">
        <w:rPr>
          <w:rFonts w:ascii="Montserrat" w:hAnsi="Montserrat"/>
          <w:spacing w:val="-4"/>
        </w:rPr>
        <w:t xml:space="preserve"> </w:t>
      </w:r>
      <w:r w:rsidRPr="00D81C46">
        <w:rPr>
          <w:rFonts w:ascii="Montserrat" w:hAnsi="Montserrat"/>
        </w:rPr>
        <w:t>la</w:t>
      </w:r>
      <w:r w:rsidRPr="00D81C46">
        <w:rPr>
          <w:rFonts w:ascii="Montserrat" w:hAnsi="Montserrat"/>
          <w:spacing w:val="-2"/>
        </w:rPr>
        <w:t xml:space="preserve"> </w:t>
      </w:r>
      <w:r w:rsidRPr="00D81C46">
        <w:rPr>
          <w:rFonts w:ascii="Montserrat" w:hAnsi="Montserrat"/>
        </w:rPr>
        <w:t>solidarité</w:t>
      </w:r>
      <w:r w:rsidRPr="00D81C46">
        <w:rPr>
          <w:rFonts w:ascii="Montserrat" w:hAnsi="Montserrat"/>
          <w:spacing w:val="-1"/>
        </w:rPr>
        <w:t xml:space="preserve"> </w:t>
      </w:r>
      <w:r w:rsidRPr="00D81C46">
        <w:rPr>
          <w:rFonts w:ascii="Montserrat" w:hAnsi="Montserrat"/>
        </w:rPr>
        <w:t>internationale</w:t>
      </w:r>
      <w:r w:rsidRPr="00D81C46">
        <w:rPr>
          <w:rFonts w:ascii="Montserrat" w:hAnsi="Montserrat"/>
          <w:spacing w:val="-1"/>
        </w:rPr>
        <w:t xml:space="preserve"> </w:t>
      </w:r>
      <w:r w:rsidRPr="00D81C46">
        <w:rPr>
          <w:rFonts w:ascii="Montserrat" w:hAnsi="Montserrat"/>
        </w:rPr>
        <w:t>au</w:t>
      </w:r>
      <w:r w:rsidRPr="00D81C46">
        <w:rPr>
          <w:rFonts w:ascii="Montserrat" w:hAnsi="Montserrat"/>
          <w:spacing w:val="-1"/>
        </w:rPr>
        <w:t xml:space="preserve"> </w:t>
      </w:r>
      <w:r w:rsidRPr="00D81C46">
        <w:rPr>
          <w:rFonts w:ascii="Montserrat" w:hAnsi="Montserrat"/>
        </w:rPr>
        <w:t>Québec</w:t>
      </w:r>
      <w:r w:rsidRPr="00D81C46">
        <w:rPr>
          <w:rFonts w:ascii="Montserrat" w:hAnsi="Montserrat"/>
          <w:spacing w:val="-3"/>
        </w:rPr>
        <w:t xml:space="preserve"> </w:t>
      </w:r>
      <w:r w:rsidRPr="00D81C46">
        <w:rPr>
          <w:rFonts w:ascii="Montserrat" w:hAnsi="Montserrat"/>
        </w:rPr>
        <w:t>et</w:t>
      </w:r>
      <w:r w:rsidRPr="00D81C46">
        <w:rPr>
          <w:rFonts w:ascii="Montserrat" w:hAnsi="Montserrat"/>
          <w:spacing w:val="-1"/>
        </w:rPr>
        <w:t xml:space="preserve"> </w:t>
      </w:r>
      <w:r w:rsidRPr="00D81C46">
        <w:rPr>
          <w:rFonts w:ascii="Montserrat" w:hAnsi="Montserrat"/>
        </w:rPr>
        <w:t>au</w:t>
      </w:r>
      <w:r w:rsidRPr="00D81C46">
        <w:rPr>
          <w:rFonts w:ascii="Montserrat" w:hAnsi="Montserrat"/>
          <w:spacing w:val="-3"/>
        </w:rPr>
        <w:t xml:space="preserve"> </w:t>
      </w:r>
      <w:r w:rsidRPr="00D81C46">
        <w:rPr>
          <w:rFonts w:ascii="Montserrat" w:hAnsi="Montserrat"/>
          <w:spacing w:val="-2"/>
        </w:rPr>
        <w:t>Canada, un atout</w:t>
      </w:r>
    </w:p>
    <w:p w14:paraId="28AB481B" w14:textId="0DB0B9C6" w:rsidR="0028050E" w:rsidRDefault="008B5C90" w:rsidP="00D81C46">
      <w:pPr>
        <w:pStyle w:val="Paragraphedeliste"/>
        <w:numPr>
          <w:ilvl w:val="0"/>
          <w:numId w:val="8"/>
        </w:numPr>
        <w:autoSpaceDE w:val="0"/>
        <w:autoSpaceDN w:val="0"/>
        <w:adjustRightInd w:val="0"/>
        <w:spacing w:after="0" w:line="240" w:lineRule="auto"/>
        <w:rPr>
          <w:rFonts w:ascii="Montserrat" w:hAnsi="Montserrat" w:cs="Arial"/>
          <w:color w:val="000000"/>
        </w:rPr>
      </w:pPr>
      <w:r w:rsidRPr="00D81C46">
        <w:rPr>
          <w:rFonts w:ascii="Montserrat" w:hAnsi="Montserrat" w:cs="Arial"/>
          <w:color w:val="000000"/>
        </w:rPr>
        <w:t>Expérience de travail au Sénégal, un atout</w:t>
      </w:r>
    </w:p>
    <w:p w14:paraId="3CE5A1EE" w14:textId="77777777" w:rsidR="00D81C46" w:rsidRPr="00D81C46" w:rsidRDefault="00D81C46" w:rsidP="00D81C46">
      <w:pPr>
        <w:pStyle w:val="Paragraphedeliste"/>
        <w:autoSpaceDE w:val="0"/>
        <w:autoSpaceDN w:val="0"/>
        <w:adjustRightInd w:val="0"/>
        <w:spacing w:after="0" w:line="240" w:lineRule="auto"/>
        <w:rPr>
          <w:rFonts w:ascii="Montserrat" w:hAnsi="Montserrat" w:cs="Arial"/>
          <w:color w:val="000000"/>
        </w:rPr>
      </w:pPr>
    </w:p>
    <w:p w14:paraId="3C6EBC6F" w14:textId="7C394A55" w:rsidR="001C7325" w:rsidRPr="00D81C46" w:rsidRDefault="001C7325" w:rsidP="00D81C46">
      <w:pPr>
        <w:pStyle w:val="Titre1"/>
        <w:jc w:val="both"/>
        <w:rPr>
          <w:rFonts w:ascii="Comfortaa" w:hAnsi="Comfortaa"/>
          <w:szCs w:val="22"/>
        </w:rPr>
      </w:pPr>
      <w:r w:rsidRPr="00D81C46">
        <w:rPr>
          <w:rFonts w:ascii="Comfortaa" w:hAnsi="Comfortaa"/>
          <w:color w:val="1F4E79"/>
          <w:szCs w:val="22"/>
        </w:rPr>
        <w:t>Comment</w:t>
      </w:r>
      <w:r w:rsidRPr="00D81C46">
        <w:rPr>
          <w:rFonts w:ascii="Comfortaa" w:hAnsi="Comfortaa"/>
          <w:color w:val="1F4E79"/>
          <w:spacing w:val="-2"/>
          <w:szCs w:val="22"/>
        </w:rPr>
        <w:t xml:space="preserve"> </w:t>
      </w:r>
      <w:r w:rsidRPr="00D81C46">
        <w:rPr>
          <w:rFonts w:ascii="Comfortaa" w:hAnsi="Comfortaa"/>
          <w:color w:val="1F4E79"/>
          <w:szCs w:val="22"/>
        </w:rPr>
        <w:t>postuler</w:t>
      </w:r>
      <w:r w:rsidRPr="00D81C46">
        <w:rPr>
          <w:rFonts w:ascii="Comfortaa" w:hAnsi="Comfortaa"/>
          <w:color w:val="1F4E79"/>
          <w:spacing w:val="-3"/>
          <w:szCs w:val="22"/>
        </w:rPr>
        <w:t xml:space="preserve"> </w:t>
      </w:r>
      <w:r w:rsidRPr="00D81C46">
        <w:rPr>
          <w:rFonts w:ascii="Comfortaa" w:hAnsi="Comfortaa"/>
          <w:color w:val="1F4E79"/>
          <w:spacing w:val="-10"/>
          <w:szCs w:val="22"/>
        </w:rPr>
        <w:t>?</w:t>
      </w:r>
    </w:p>
    <w:p w14:paraId="744281E8" w14:textId="77777777" w:rsidR="00D81C46" w:rsidRDefault="00D81C46" w:rsidP="001C7325">
      <w:pPr>
        <w:pStyle w:val="Corpsdetexte"/>
        <w:ind w:left="100" w:right="114" w:firstLine="0"/>
        <w:jc w:val="both"/>
        <w:rPr>
          <w:rFonts w:ascii="Montserrat" w:hAnsi="Montserrat"/>
          <w:sz w:val="22"/>
          <w:szCs w:val="22"/>
        </w:rPr>
      </w:pPr>
    </w:p>
    <w:p w14:paraId="7F3FC6BC" w14:textId="3DEDE4D1" w:rsidR="001C7325" w:rsidRPr="00D81C46" w:rsidRDefault="001C7325" w:rsidP="001C7325">
      <w:pPr>
        <w:pStyle w:val="Corpsdetexte"/>
        <w:ind w:left="100" w:right="114" w:firstLine="0"/>
        <w:jc w:val="both"/>
        <w:rPr>
          <w:rFonts w:ascii="Montserrat" w:hAnsi="Montserrat"/>
          <w:sz w:val="22"/>
          <w:szCs w:val="22"/>
        </w:rPr>
      </w:pPr>
      <w:r w:rsidRPr="00D81C46">
        <w:rPr>
          <w:rFonts w:ascii="Montserrat" w:hAnsi="Montserrat"/>
          <w:sz w:val="22"/>
          <w:szCs w:val="22"/>
        </w:rPr>
        <w:t>Pour soumettre votre candidature, veuillez faire parvenir une lettre de motivation et votre curriculum vitae</w:t>
      </w:r>
      <w:r w:rsidRPr="00D81C46">
        <w:rPr>
          <w:rFonts w:ascii="Montserrat" w:hAnsi="Montserrat"/>
          <w:spacing w:val="80"/>
          <w:w w:val="150"/>
          <w:sz w:val="22"/>
          <w:szCs w:val="22"/>
        </w:rPr>
        <w:t xml:space="preserve"> </w:t>
      </w:r>
      <w:r w:rsidRPr="00D81C46">
        <w:rPr>
          <w:rFonts w:ascii="Montserrat" w:hAnsi="Montserrat"/>
          <w:sz w:val="22"/>
          <w:szCs w:val="22"/>
        </w:rPr>
        <w:t xml:space="preserve">avant le </w:t>
      </w:r>
      <w:r w:rsidR="00E73552" w:rsidRPr="00D81C46">
        <w:rPr>
          <w:rFonts w:ascii="Montserrat" w:hAnsi="Montserrat"/>
          <w:b/>
          <w:sz w:val="22"/>
          <w:szCs w:val="22"/>
        </w:rPr>
        <w:t>13</w:t>
      </w:r>
      <w:r w:rsidR="00C703A0" w:rsidRPr="00D81C46">
        <w:rPr>
          <w:rFonts w:ascii="Montserrat" w:hAnsi="Montserrat"/>
          <w:b/>
          <w:sz w:val="22"/>
          <w:szCs w:val="22"/>
        </w:rPr>
        <w:t xml:space="preserve"> février</w:t>
      </w:r>
      <w:r w:rsidRPr="00D81C46">
        <w:rPr>
          <w:rFonts w:ascii="Montserrat" w:hAnsi="Montserrat"/>
          <w:b/>
          <w:sz w:val="22"/>
          <w:szCs w:val="22"/>
        </w:rPr>
        <w:t xml:space="preserve"> 2024 à </w:t>
      </w:r>
      <w:r w:rsidR="00C703A0" w:rsidRPr="00D81C46">
        <w:rPr>
          <w:rFonts w:ascii="Montserrat" w:hAnsi="Montserrat"/>
          <w:b/>
          <w:sz w:val="22"/>
          <w:szCs w:val="22"/>
        </w:rPr>
        <w:t>9h</w:t>
      </w:r>
      <w:r w:rsidRPr="00D81C46">
        <w:rPr>
          <w:rFonts w:ascii="Montserrat" w:hAnsi="Montserrat"/>
          <w:b/>
          <w:sz w:val="22"/>
          <w:szCs w:val="22"/>
        </w:rPr>
        <w:t xml:space="preserve"> (HNE) </w:t>
      </w:r>
      <w:r w:rsidRPr="00D81C46">
        <w:rPr>
          <w:rFonts w:ascii="Montserrat" w:hAnsi="Montserrat"/>
          <w:sz w:val="22"/>
          <w:szCs w:val="22"/>
        </w:rPr>
        <w:t xml:space="preserve">à l’adresse suivante : </w:t>
      </w:r>
      <w:hyperlink r:id="rId12" w:history="1">
        <w:r w:rsidRPr="00D81C46">
          <w:rPr>
            <w:rStyle w:val="Lienhypertexte"/>
            <w:rFonts w:ascii="Montserrat" w:hAnsi="Montserrat"/>
            <w:sz w:val="22"/>
            <w:szCs w:val="22"/>
          </w:rPr>
          <w:t>info@monde.ca</w:t>
        </w:r>
      </w:hyperlink>
      <w:r w:rsidRPr="00D81C46">
        <w:rPr>
          <w:rFonts w:ascii="Montserrat" w:hAnsi="Montserrat"/>
          <w:sz w:val="22"/>
          <w:szCs w:val="22"/>
        </w:rPr>
        <w:t xml:space="preserve">, en précisant en objet « candidature direction Sénégal ». </w:t>
      </w:r>
      <w:bookmarkStart w:id="1" w:name="_Hlk155391331"/>
      <w:r w:rsidRPr="00D81C46">
        <w:rPr>
          <w:rFonts w:ascii="Montserrat" w:hAnsi="Montserrat"/>
          <w:sz w:val="22"/>
          <w:szCs w:val="22"/>
        </w:rPr>
        <w:t xml:space="preserve">Vous devez démontrer dans votre lettre de motivation en quoi votre profil correspond à chacun des éléments recherchés. Nous souhaitons nous doter d’une équipe compétente qui reflète la diversité de la population québécoise.  </w:t>
      </w:r>
    </w:p>
    <w:bookmarkEnd w:id="1"/>
    <w:p w14:paraId="4CB82763" w14:textId="77777777" w:rsidR="001C7325" w:rsidRPr="00D81C46" w:rsidRDefault="001C7325" w:rsidP="001C7325">
      <w:pPr>
        <w:pStyle w:val="Corpsdetexte"/>
        <w:spacing w:before="2"/>
        <w:ind w:left="0" w:firstLine="0"/>
        <w:jc w:val="both"/>
        <w:rPr>
          <w:rFonts w:ascii="Montserrat" w:hAnsi="Montserrat"/>
          <w:sz w:val="22"/>
          <w:szCs w:val="22"/>
        </w:rPr>
      </w:pPr>
    </w:p>
    <w:p w14:paraId="4FCBDC01" w14:textId="77777777" w:rsidR="001C7325" w:rsidRPr="00D81C46" w:rsidRDefault="001C7325" w:rsidP="001C7325">
      <w:pPr>
        <w:pStyle w:val="Corpsdetexte"/>
        <w:ind w:left="100" w:right="114" w:firstLine="0"/>
        <w:jc w:val="both"/>
        <w:rPr>
          <w:rFonts w:ascii="Montserrat" w:hAnsi="Montserrat"/>
          <w:sz w:val="22"/>
          <w:szCs w:val="22"/>
        </w:rPr>
      </w:pPr>
      <w:r w:rsidRPr="00D81C46">
        <w:rPr>
          <w:rFonts w:ascii="Montserrat" w:hAnsi="Montserrat"/>
          <w:sz w:val="22"/>
          <w:szCs w:val="22"/>
        </w:rPr>
        <w:t>Seules</w:t>
      </w:r>
      <w:r w:rsidRPr="00D81C46">
        <w:rPr>
          <w:rFonts w:ascii="Montserrat" w:hAnsi="Montserrat"/>
          <w:spacing w:val="-2"/>
          <w:sz w:val="22"/>
          <w:szCs w:val="22"/>
        </w:rPr>
        <w:t xml:space="preserve"> </w:t>
      </w:r>
      <w:r w:rsidRPr="00D81C46">
        <w:rPr>
          <w:rFonts w:ascii="Montserrat" w:hAnsi="Montserrat"/>
          <w:sz w:val="22"/>
          <w:szCs w:val="22"/>
        </w:rPr>
        <w:t>les</w:t>
      </w:r>
      <w:r w:rsidRPr="00D81C46">
        <w:rPr>
          <w:rFonts w:ascii="Montserrat" w:hAnsi="Montserrat"/>
          <w:spacing w:val="-5"/>
          <w:sz w:val="22"/>
          <w:szCs w:val="22"/>
        </w:rPr>
        <w:t xml:space="preserve"> </w:t>
      </w:r>
      <w:r w:rsidRPr="00D81C46">
        <w:rPr>
          <w:rFonts w:ascii="Montserrat" w:hAnsi="Montserrat"/>
          <w:sz w:val="22"/>
          <w:szCs w:val="22"/>
        </w:rPr>
        <w:t>personnes</w:t>
      </w:r>
      <w:r w:rsidRPr="00D81C46">
        <w:rPr>
          <w:rFonts w:ascii="Montserrat" w:hAnsi="Montserrat"/>
          <w:spacing w:val="-1"/>
          <w:sz w:val="22"/>
          <w:szCs w:val="22"/>
        </w:rPr>
        <w:t xml:space="preserve"> </w:t>
      </w:r>
      <w:r w:rsidRPr="00D81C46">
        <w:rPr>
          <w:rFonts w:ascii="Montserrat" w:hAnsi="Montserrat"/>
          <w:sz w:val="22"/>
          <w:szCs w:val="22"/>
        </w:rPr>
        <w:t>retenues</w:t>
      </w:r>
      <w:r w:rsidRPr="00D81C46">
        <w:rPr>
          <w:rFonts w:ascii="Montserrat" w:hAnsi="Montserrat"/>
          <w:spacing w:val="-2"/>
          <w:sz w:val="22"/>
          <w:szCs w:val="22"/>
        </w:rPr>
        <w:t xml:space="preserve"> </w:t>
      </w:r>
      <w:r w:rsidRPr="00D81C46">
        <w:rPr>
          <w:rFonts w:ascii="Montserrat" w:hAnsi="Montserrat"/>
          <w:sz w:val="22"/>
          <w:szCs w:val="22"/>
        </w:rPr>
        <w:t>pour</w:t>
      </w:r>
      <w:r w:rsidRPr="00D81C46">
        <w:rPr>
          <w:rFonts w:ascii="Montserrat" w:hAnsi="Montserrat"/>
          <w:spacing w:val="-2"/>
          <w:sz w:val="22"/>
          <w:szCs w:val="22"/>
        </w:rPr>
        <w:t xml:space="preserve"> une </w:t>
      </w:r>
      <w:r w:rsidRPr="00D81C46">
        <w:rPr>
          <w:rFonts w:ascii="Montserrat" w:hAnsi="Montserrat"/>
          <w:sz w:val="22"/>
          <w:szCs w:val="22"/>
        </w:rPr>
        <w:t>entrevue</w:t>
      </w:r>
      <w:r w:rsidRPr="00D81C46">
        <w:rPr>
          <w:rFonts w:ascii="Montserrat" w:hAnsi="Montserrat"/>
          <w:spacing w:val="-2"/>
          <w:sz w:val="22"/>
          <w:szCs w:val="22"/>
        </w:rPr>
        <w:t xml:space="preserve"> </w:t>
      </w:r>
      <w:r w:rsidRPr="00D81C46">
        <w:rPr>
          <w:rFonts w:ascii="Montserrat" w:hAnsi="Montserrat"/>
          <w:sz w:val="22"/>
          <w:szCs w:val="22"/>
        </w:rPr>
        <w:t>seront</w:t>
      </w:r>
      <w:r w:rsidRPr="00D81C46">
        <w:rPr>
          <w:rFonts w:ascii="Montserrat" w:hAnsi="Montserrat"/>
          <w:spacing w:val="-3"/>
          <w:sz w:val="22"/>
          <w:szCs w:val="22"/>
        </w:rPr>
        <w:t xml:space="preserve"> </w:t>
      </w:r>
      <w:r w:rsidRPr="00D81C46">
        <w:rPr>
          <w:rFonts w:ascii="Montserrat" w:hAnsi="Montserrat"/>
          <w:sz w:val="22"/>
          <w:szCs w:val="22"/>
        </w:rPr>
        <w:t>préalablement jointes</w:t>
      </w:r>
      <w:r w:rsidRPr="00D81C46">
        <w:rPr>
          <w:rFonts w:ascii="Montserrat" w:hAnsi="Montserrat"/>
          <w:spacing w:val="-2"/>
          <w:sz w:val="22"/>
          <w:szCs w:val="22"/>
        </w:rPr>
        <w:t xml:space="preserve"> </w:t>
      </w:r>
      <w:r w:rsidRPr="00D81C46">
        <w:rPr>
          <w:rFonts w:ascii="Montserrat" w:hAnsi="Montserrat"/>
          <w:sz w:val="22"/>
          <w:szCs w:val="22"/>
        </w:rPr>
        <w:t>par téléphone afin de leur donner l’occasion de poser des questions sur le poste.</w:t>
      </w:r>
    </w:p>
    <w:p w14:paraId="7203397A" w14:textId="60FA9C1F" w:rsidR="00936B08" w:rsidRPr="00D81C46" w:rsidRDefault="001C7325" w:rsidP="008B5C90">
      <w:pPr>
        <w:pStyle w:val="Corpsdetexte"/>
        <w:spacing w:before="148"/>
        <w:ind w:left="100" w:firstLine="0"/>
        <w:jc w:val="both"/>
        <w:rPr>
          <w:rFonts w:ascii="Montserrat" w:hAnsi="Montserrat"/>
          <w:sz w:val="22"/>
          <w:szCs w:val="22"/>
        </w:rPr>
      </w:pPr>
      <w:r w:rsidRPr="00D81C46">
        <w:rPr>
          <w:rFonts w:ascii="Montserrat" w:hAnsi="Montserrat"/>
          <w:sz w:val="22"/>
          <w:szCs w:val="22"/>
        </w:rPr>
        <w:t>Nous</w:t>
      </w:r>
      <w:r w:rsidRPr="00D81C46">
        <w:rPr>
          <w:rFonts w:ascii="Montserrat" w:hAnsi="Montserrat"/>
          <w:spacing w:val="-6"/>
          <w:sz w:val="22"/>
          <w:szCs w:val="22"/>
        </w:rPr>
        <w:t xml:space="preserve"> vous </w:t>
      </w:r>
      <w:r w:rsidRPr="00D81C46">
        <w:rPr>
          <w:rFonts w:ascii="Montserrat" w:hAnsi="Montserrat"/>
          <w:sz w:val="22"/>
          <w:szCs w:val="22"/>
        </w:rPr>
        <w:t>remercions</w:t>
      </w:r>
      <w:r w:rsidRPr="00D81C46">
        <w:rPr>
          <w:rFonts w:ascii="Montserrat" w:hAnsi="Montserrat"/>
          <w:spacing w:val="-3"/>
          <w:sz w:val="22"/>
          <w:szCs w:val="22"/>
        </w:rPr>
        <w:t xml:space="preserve"> </w:t>
      </w:r>
      <w:r w:rsidRPr="00D81C46">
        <w:rPr>
          <w:rFonts w:ascii="Montserrat" w:hAnsi="Montserrat"/>
          <w:sz w:val="22"/>
          <w:szCs w:val="22"/>
        </w:rPr>
        <w:t>pour votre</w:t>
      </w:r>
      <w:r w:rsidRPr="00D81C46">
        <w:rPr>
          <w:rFonts w:ascii="Montserrat" w:hAnsi="Montserrat"/>
          <w:spacing w:val="-2"/>
          <w:sz w:val="22"/>
          <w:szCs w:val="22"/>
        </w:rPr>
        <w:t xml:space="preserve"> intérêt</w:t>
      </w:r>
      <w:r w:rsidRPr="00D81C46">
        <w:rPr>
          <w:rFonts w:ascii="Montserrat" w:hAnsi="Montserrat"/>
          <w:sz w:val="22"/>
          <w:szCs w:val="22"/>
        </w:rPr>
        <w:t>.</w:t>
      </w:r>
    </w:p>
    <w:sectPr w:rsidR="00936B08" w:rsidRPr="00D81C46" w:rsidSect="0071769C">
      <w:headerReference w:type="even" r:id="rId13"/>
      <w:headerReference w:type="default" r:id="rId14"/>
      <w:footerReference w:type="even" r:id="rId15"/>
      <w:footerReference w:type="default" r:id="rId16"/>
      <w:headerReference w:type="first" r:id="rId17"/>
      <w:footerReference w:type="first" r:id="rId18"/>
      <w:pgSz w:w="12240" w:h="15840"/>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52996" w14:textId="77777777" w:rsidR="001E5840" w:rsidRDefault="001E5840">
      <w:pPr>
        <w:spacing w:after="0" w:line="240" w:lineRule="auto"/>
      </w:pPr>
      <w:r>
        <w:separator/>
      </w:r>
    </w:p>
  </w:endnote>
  <w:endnote w:type="continuationSeparator" w:id="0">
    <w:p w14:paraId="388787F3" w14:textId="77777777" w:rsidR="001E5840" w:rsidRDefault="001E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ontserrat">
    <w:panose1 w:val="00000000000000000000"/>
    <w:charset w:val="00"/>
    <w:family w:val="auto"/>
    <w:pitch w:val="variable"/>
    <w:sig w:usb0="A00002FF" w:usb1="4000207B" w:usb2="00000000" w:usb3="00000000" w:csb0="00000197" w:csb1="00000000"/>
  </w:font>
  <w:font w:name="Tahoma">
    <w:panose1 w:val="020B0604030504040204"/>
    <w:charset w:val="00"/>
    <w:family w:val="swiss"/>
    <w:pitch w:val="variable"/>
    <w:sig w:usb0="E1002EFF" w:usb1="C000605B" w:usb2="00000029" w:usb3="00000000" w:csb0="000101FF" w:csb1="00000000"/>
  </w:font>
  <w:font w:name="Comfortaa">
    <w:panose1 w:val="00000000000000000000"/>
    <w:charset w:val="00"/>
    <w:family w:val="auto"/>
    <w:pitch w:val="variable"/>
    <w:sig w:usb0="A00002FF" w:usb1="40000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86D1B" w14:textId="77777777" w:rsidR="00FF16E8" w:rsidRDefault="00093BD1" w:rsidP="006F1DC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CEA023" w14:textId="77777777" w:rsidR="00FF16E8" w:rsidRDefault="00FF16E8" w:rsidP="00F57B0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3706A" w14:textId="77777777" w:rsidR="00FF16E8" w:rsidRDefault="00093BD1" w:rsidP="004A418B">
    <w:pPr>
      <w:pStyle w:val="Pieddepage"/>
      <w:framePr w:wrap="around" w:vAnchor="text" w:hAnchor="page" w:x="6016" w:yAlign="bottom"/>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1E5840">
      <w:rPr>
        <w:rStyle w:val="Numrodepage"/>
        <w:noProof/>
      </w:rPr>
      <w:t>1</w:t>
    </w:r>
    <w:r>
      <w:rPr>
        <w:rStyle w:val="Numrodepage"/>
      </w:rPr>
      <w:fldChar w:fldCharType="end"/>
    </w:r>
  </w:p>
  <w:p w14:paraId="6D3C4F59" w14:textId="77777777" w:rsidR="00FF16E8" w:rsidRDefault="00FF16E8" w:rsidP="00F57B0D">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27EA6" w14:textId="77777777" w:rsidR="00E756C8" w:rsidRDefault="00E756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DA56E" w14:textId="77777777" w:rsidR="001E5840" w:rsidRDefault="001E5840">
      <w:pPr>
        <w:spacing w:after="0" w:line="240" w:lineRule="auto"/>
      </w:pPr>
      <w:r>
        <w:separator/>
      </w:r>
    </w:p>
  </w:footnote>
  <w:footnote w:type="continuationSeparator" w:id="0">
    <w:p w14:paraId="2F2BB6E9" w14:textId="77777777" w:rsidR="001E5840" w:rsidRDefault="001E5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84004" w14:textId="77777777" w:rsidR="00E756C8" w:rsidRDefault="00E756C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0D220" w14:textId="77777777" w:rsidR="00FF16E8" w:rsidRPr="00003282" w:rsidRDefault="00093BD1" w:rsidP="00EF59B2">
    <w:pPr>
      <w:pStyle w:val="En-tte"/>
      <w:tabs>
        <w:tab w:val="clear" w:pos="8640"/>
        <w:tab w:val="left" w:pos="5025"/>
      </w:tabs>
      <w:spacing w:after="0" w:line="240" w:lineRule="auto"/>
      <w:rPr>
        <w:rFonts w:ascii="Arial" w:hAnsi="Arial" w:cs="Arial"/>
        <w:sz w:val="20"/>
        <w:szCs w:val="20"/>
      </w:rPr>
    </w:pPr>
    <w:r>
      <w:rPr>
        <w:rFonts w:ascii="Arial" w:hAnsi="Arial" w:cs="Arial"/>
        <w:sz w:val="20"/>
        <w:szCs w:val="20"/>
      </w:rPr>
      <w:tab/>
    </w:r>
  </w:p>
  <w:p w14:paraId="0359F9E2" w14:textId="77777777" w:rsidR="00FF16E8" w:rsidRDefault="00FF16E8" w:rsidP="00605004">
    <w:pPr>
      <w:pStyle w:val="En-tte"/>
      <w:spacing w:after="0" w:line="240" w:lineRule="auto"/>
    </w:pPr>
  </w:p>
  <w:p w14:paraId="2DD407ED" w14:textId="77777777" w:rsidR="00FF16E8" w:rsidRDefault="00FF16E8" w:rsidP="00605004">
    <w:pPr>
      <w:pStyle w:val="En-tte"/>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FCC3D" w14:textId="77777777" w:rsidR="00E756C8" w:rsidRDefault="00E756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5BB0"/>
    <w:multiLevelType w:val="hybridMultilevel"/>
    <w:tmpl w:val="EE68C196"/>
    <w:lvl w:ilvl="0" w:tplc="7610DE8A">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127CE3"/>
    <w:multiLevelType w:val="hybridMultilevel"/>
    <w:tmpl w:val="86BAFB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F602C86"/>
    <w:multiLevelType w:val="hybridMultilevel"/>
    <w:tmpl w:val="72E098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4B5BA6"/>
    <w:multiLevelType w:val="hybridMultilevel"/>
    <w:tmpl w:val="775805D0"/>
    <w:lvl w:ilvl="0" w:tplc="6E8EB182">
      <w:numFmt w:val="bullet"/>
      <w:lvlText w:val="-"/>
      <w:lvlJc w:val="left"/>
      <w:pPr>
        <w:ind w:left="820" w:hanging="361"/>
      </w:pPr>
      <w:rPr>
        <w:rFonts w:ascii="Trebuchet MS" w:eastAsia="Trebuchet MS" w:hAnsi="Trebuchet MS" w:cs="Trebuchet MS" w:hint="default"/>
        <w:b w:val="0"/>
        <w:bCs w:val="0"/>
        <w:i w:val="0"/>
        <w:iCs w:val="0"/>
        <w:w w:val="100"/>
        <w:sz w:val="24"/>
        <w:szCs w:val="24"/>
        <w:lang w:val="fr-FR" w:eastAsia="en-US" w:bidi="ar-SA"/>
      </w:rPr>
    </w:lvl>
    <w:lvl w:ilvl="1" w:tplc="7A60403A">
      <w:numFmt w:val="bullet"/>
      <w:lvlText w:val="•"/>
      <w:lvlJc w:val="left"/>
      <w:pPr>
        <w:ind w:left="1840" w:hanging="361"/>
      </w:pPr>
      <w:rPr>
        <w:rFonts w:hint="default"/>
        <w:lang w:val="fr-FR" w:eastAsia="en-US" w:bidi="ar-SA"/>
      </w:rPr>
    </w:lvl>
    <w:lvl w:ilvl="2" w:tplc="548CD41E">
      <w:numFmt w:val="bullet"/>
      <w:lvlText w:val="•"/>
      <w:lvlJc w:val="left"/>
      <w:pPr>
        <w:ind w:left="2860" w:hanging="361"/>
      </w:pPr>
      <w:rPr>
        <w:rFonts w:hint="default"/>
        <w:lang w:val="fr-FR" w:eastAsia="en-US" w:bidi="ar-SA"/>
      </w:rPr>
    </w:lvl>
    <w:lvl w:ilvl="3" w:tplc="1F1E2B80">
      <w:numFmt w:val="bullet"/>
      <w:lvlText w:val="•"/>
      <w:lvlJc w:val="left"/>
      <w:pPr>
        <w:ind w:left="3880" w:hanging="361"/>
      </w:pPr>
      <w:rPr>
        <w:rFonts w:hint="default"/>
        <w:lang w:val="fr-FR" w:eastAsia="en-US" w:bidi="ar-SA"/>
      </w:rPr>
    </w:lvl>
    <w:lvl w:ilvl="4" w:tplc="3ACC25C8">
      <w:numFmt w:val="bullet"/>
      <w:lvlText w:val="•"/>
      <w:lvlJc w:val="left"/>
      <w:pPr>
        <w:ind w:left="4900" w:hanging="361"/>
      </w:pPr>
      <w:rPr>
        <w:rFonts w:hint="default"/>
        <w:lang w:val="fr-FR" w:eastAsia="en-US" w:bidi="ar-SA"/>
      </w:rPr>
    </w:lvl>
    <w:lvl w:ilvl="5" w:tplc="B3647276">
      <w:numFmt w:val="bullet"/>
      <w:lvlText w:val="•"/>
      <w:lvlJc w:val="left"/>
      <w:pPr>
        <w:ind w:left="5920" w:hanging="361"/>
      </w:pPr>
      <w:rPr>
        <w:rFonts w:hint="default"/>
        <w:lang w:val="fr-FR" w:eastAsia="en-US" w:bidi="ar-SA"/>
      </w:rPr>
    </w:lvl>
    <w:lvl w:ilvl="6" w:tplc="A77814CA">
      <w:numFmt w:val="bullet"/>
      <w:lvlText w:val="•"/>
      <w:lvlJc w:val="left"/>
      <w:pPr>
        <w:ind w:left="6940" w:hanging="361"/>
      </w:pPr>
      <w:rPr>
        <w:rFonts w:hint="default"/>
        <w:lang w:val="fr-FR" w:eastAsia="en-US" w:bidi="ar-SA"/>
      </w:rPr>
    </w:lvl>
    <w:lvl w:ilvl="7" w:tplc="D4A8BCAE">
      <w:numFmt w:val="bullet"/>
      <w:lvlText w:val="•"/>
      <w:lvlJc w:val="left"/>
      <w:pPr>
        <w:ind w:left="7960" w:hanging="361"/>
      </w:pPr>
      <w:rPr>
        <w:rFonts w:hint="default"/>
        <w:lang w:val="fr-FR" w:eastAsia="en-US" w:bidi="ar-SA"/>
      </w:rPr>
    </w:lvl>
    <w:lvl w:ilvl="8" w:tplc="E156534E">
      <w:numFmt w:val="bullet"/>
      <w:lvlText w:val="•"/>
      <w:lvlJc w:val="left"/>
      <w:pPr>
        <w:ind w:left="8980" w:hanging="361"/>
      </w:pPr>
      <w:rPr>
        <w:rFonts w:hint="default"/>
        <w:lang w:val="fr-FR" w:eastAsia="en-US" w:bidi="ar-SA"/>
      </w:rPr>
    </w:lvl>
  </w:abstractNum>
  <w:abstractNum w:abstractNumId="4" w15:restartNumberingAfterBreak="0">
    <w:nsid w:val="391C2331"/>
    <w:multiLevelType w:val="hybridMultilevel"/>
    <w:tmpl w:val="915CD8A8"/>
    <w:lvl w:ilvl="0" w:tplc="0C0C0001">
      <w:start w:val="1"/>
      <w:numFmt w:val="bullet"/>
      <w:lvlText w:val=""/>
      <w:lvlJc w:val="left"/>
      <w:pPr>
        <w:ind w:left="822" w:hanging="360"/>
      </w:pPr>
      <w:rPr>
        <w:rFonts w:ascii="Symbol" w:hAnsi="Symbol" w:hint="default"/>
      </w:rPr>
    </w:lvl>
    <w:lvl w:ilvl="1" w:tplc="0C0C0003" w:tentative="1">
      <w:start w:val="1"/>
      <w:numFmt w:val="bullet"/>
      <w:lvlText w:val="o"/>
      <w:lvlJc w:val="left"/>
      <w:pPr>
        <w:ind w:left="1542" w:hanging="360"/>
      </w:pPr>
      <w:rPr>
        <w:rFonts w:ascii="Courier New" w:hAnsi="Courier New" w:cs="Courier New" w:hint="default"/>
      </w:rPr>
    </w:lvl>
    <w:lvl w:ilvl="2" w:tplc="0C0C0005" w:tentative="1">
      <w:start w:val="1"/>
      <w:numFmt w:val="bullet"/>
      <w:lvlText w:val=""/>
      <w:lvlJc w:val="left"/>
      <w:pPr>
        <w:ind w:left="2262" w:hanging="360"/>
      </w:pPr>
      <w:rPr>
        <w:rFonts w:ascii="Wingdings" w:hAnsi="Wingdings" w:hint="default"/>
      </w:rPr>
    </w:lvl>
    <w:lvl w:ilvl="3" w:tplc="0C0C0001" w:tentative="1">
      <w:start w:val="1"/>
      <w:numFmt w:val="bullet"/>
      <w:lvlText w:val=""/>
      <w:lvlJc w:val="left"/>
      <w:pPr>
        <w:ind w:left="2982" w:hanging="360"/>
      </w:pPr>
      <w:rPr>
        <w:rFonts w:ascii="Symbol" w:hAnsi="Symbol" w:hint="default"/>
      </w:rPr>
    </w:lvl>
    <w:lvl w:ilvl="4" w:tplc="0C0C0003" w:tentative="1">
      <w:start w:val="1"/>
      <w:numFmt w:val="bullet"/>
      <w:lvlText w:val="o"/>
      <w:lvlJc w:val="left"/>
      <w:pPr>
        <w:ind w:left="3702" w:hanging="360"/>
      </w:pPr>
      <w:rPr>
        <w:rFonts w:ascii="Courier New" w:hAnsi="Courier New" w:cs="Courier New" w:hint="default"/>
      </w:rPr>
    </w:lvl>
    <w:lvl w:ilvl="5" w:tplc="0C0C0005" w:tentative="1">
      <w:start w:val="1"/>
      <w:numFmt w:val="bullet"/>
      <w:lvlText w:val=""/>
      <w:lvlJc w:val="left"/>
      <w:pPr>
        <w:ind w:left="4422" w:hanging="360"/>
      </w:pPr>
      <w:rPr>
        <w:rFonts w:ascii="Wingdings" w:hAnsi="Wingdings" w:hint="default"/>
      </w:rPr>
    </w:lvl>
    <w:lvl w:ilvl="6" w:tplc="0C0C0001" w:tentative="1">
      <w:start w:val="1"/>
      <w:numFmt w:val="bullet"/>
      <w:lvlText w:val=""/>
      <w:lvlJc w:val="left"/>
      <w:pPr>
        <w:ind w:left="5142" w:hanging="360"/>
      </w:pPr>
      <w:rPr>
        <w:rFonts w:ascii="Symbol" w:hAnsi="Symbol" w:hint="default"/>
      </w:rPr>
    </w:lvl>
    <w:lvl w:ilvl="7" w:tplc="0C0C0003" w:tentative="1">
      <w:start w:val="1"/>
      <w:numFmt w:val="bullet"/>
      <w:lvlText w:val="o"/>
      <w:lvlJc w:val="left"/>
      <w:pPr>
        <w:ind w:left="5862" w:hanging="360"/>
      </w:pPr>
      <w:rPr>
        <w:rFonts w:ascii="Courier New" w:hAnsi="Courier New" w:cs="Courier New" w:hint="default"/>
      </w:rPr>
    </w:lvl>
    <w:lvl w:ilvl="8" w:tplc="0C0C0005" w:tentative="1">
      <w:start w:val="1"/>
      <w:numFmt w:val="bullet"/>
      <w:lvlText w:val=""/>
      <w:lvlJc w:val="left"/>
      <w:pPr>
        <w:ind w:left="6582" w:hanging="360"/>
      </w:pPr>
      <w:rPr>
        <w:rFonts w:ascii="Wingdings" w:hAnsi="Wingdings" w:hint="default"/>
      </w:rPr>
    </w:lvl>
  </w:abstractNum>
  <w:abstractNum w:abstractNumId="5" w15:restartNumberingAfterBreak="0">
    <w:nsid w:val="3D7D33B6"/>
    <w:multiLevelType w:val="hybridMultilevel"/>
    <w:tmpl w:val="195EB2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F351791"/>
    <w:multiLevelType w:val="hybridMultilevel"/>
    <w:tmpl w:val="86E6C048"/>
    <w:lvl w:ilvl="0" w:tplc="18F270AA">
      <w:start w:val="2"/>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C522EF7"/>
    <w:multiLevelType w:val="hybridMultilevel"/>
    <w:tmpl w:val="484AC5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3A10613"/>
    <w:multiLevelType w:val="hybridMultilevel"/>
    <w:tmpl w:val="5D2CCA1A"/>
    <w:lvl w:ilvl="0" w:tplc="7610DE8A">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7D1447C"/>
    <w:multiLevelType w:val="hybridMultilevel"/>
    <w:tmpl w:val="30E880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265030E"/>
    <w:multiLevelType w:val="hybridMultilevel"/>
    <w:tmpl w:val="8E20D64A"/>
    <w:lvl w:ilvl="0" w:tplc="18F270AA">
      <w:start w:val="2"/>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4773F28"/>
    <w:multiLevelType w:val="hybridMultilevel"/>
    <w:tmpl w:val="C066B568"/>
    <w:lvl w:ilvl="0" w:tplc="2912DEFA">
      <w:numFmt w:val="bullet"/>
      <w:lvlText w:val="-"/>
      <w:lvlJc w:val="left"/>
      <w:pPr>
        <w:ind w:left="720" w:hanging="360"/>
      </w:pPr>
      <w:rPr>
        <w:rFonts w:ascii="Montserrat" w:eastAsia="Calibri" w:hAnsi="Montserra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10"/>
  </w:num>
  <w:num w:numId="6">
    <w:abstractNumId w:val="6"/>
  </w:num>
  <w:num w:numId="7">
    <w:abstractNumId w:val="4"/>
  </w:num>
  <w:num w:numId="8">
    <w:abstractNumId w:val="2"/>
  </w:num>
  <w:num w:numId="9">
    <w:abstractNumId w:val="1"/>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DATA" w:val="&lt;22.4.0.60:119&gt;eJzNjEkOhCAQAH0K6TuIxkw8AL7FpVESbUy3Gp8/zmm+YJ2rynX3tqoLWVImD5WxoJDGPCWaPZxH1C10wQ3Y89+qa9MYaz6Pe/Ws6dwG5CcGxRgZZdGCY6ZJPOgKgts5x7SiqDK48rcKxVv4AiSoJdo="/>
    <w:docVar w:name="WR_METADATA_KEY" w:val="c1d1fb28-3854-4f9f-aaa9-dd41ca76e7bc"/>
  </w:docVars>
  <w:rsids>
    <w:rsidRoot w:val="00BD4292"/>
    <w:rsid w:val="000048B6"/>
    <w:rsid w:val="00021286"/>
    <w:rsid w:val="000910F1"/>
    <w:rsid w:val="00093BD1"/>
    <w:rsid w:val="000B75FA"/>
    <w:rsid w:val="000E5EF3"/>
    <w:rsid w:val="0013639A"/>
    <w:rsid w:val="00155C58"/>
    <w:rsid w:val="001662E1"/>
    <w:rsid w:val="00166B55"/>
    <w:rsid w:val="00184616"/>
    <w:rsid w:val="001906C1"/>
    <w:rsid w:val="001C7325"/>
    <w:rsid w:val="001D03E4"/>
    <w:rsid w:val="001E5840"/>
    <w:rsid w:val="001F6E32"/>
    <w:rsid w:val="002128E6"/>
    <w:rsid w:val="00216245"/>
    <w:rsid w:val="00222DF1"/>
    <w:rsid w:val="0024513A"/>
    <w:rsid w:val="0028050E"/>
    <w:rsid w:val="002B7649"/>
    <w:rsid w:val="002C57F2"/>
    <w:rsid w:val="002D1A1A"/>
    <w:rsid w:val="00331FBB"/>
    <w:rsid w:val="00334ACA"/>
    <w:rsid w:val="003B6148"/>
    <w:rsid w:val="003C235B"/>
    <w:rsid w:val="003C4B34"/>
    <w:rsid w:val="003F1198"/>
    <w:rsid w:val="00417DD4"/>
    <w:rsid w:val="00425BD3"/>
    <w:rsid w:val="00450C60"/>
    <w:rsid w:val="0045684B"/>
    <w:rsid w:val="00465DB0"/>
    <w:rsid w:val="004D0064"/>
    <w:rsid w:val="004D62E2"/>
    <w:rsid w:val="005012C2"/>
    <w:rsid w:val="00527660"/>
    <w:rsid w:val="00534AAC"/>
    <w:rsid w:val="005D5CED"/>
    <w:rsid w:val="006269C7"/>
    <w:rsid w:val="006938CC"/>
    <w:rsid w:val="00695328"/>
    <w:rsid w:val="006A66CE"/>
    <w:rsid w:val="006C120D"/>
    <w:rsid w:val="006D5079"/>
    <w:rsid w:val="006D6E9B"/>
    <w:rsid w:val="006E4850"/>
    <w:rsid w:val="006E7FD6"/>
    <w:rsid w:val="00716BAC"/>
    <w:rsid w:val="0071769C"/>
    <w:rsid w:val="007279C9"/>
    <w:rsid w:val="00731EDE"/>
    <w:rsid w:val="007416E7"/>
    <w:rsid w:val="00781D25"/>
    <w:rsid w:val="007C77E6"/>
    <w:rsid w:val="007E76DE"/>
    <w:rsid w:val="00801A90"/>
    <w:rsid w:val="008108A3"/>
    <w:rsid w:val="00815D9E"/>
    <w:rsid w:val="008174A3"/>
    <w:rsid w:val="00845D15"/>
    <w:rsid w:val="00857DAC"/>
    <w:rsid w:val="008B5C90"/>
    <w:rsid w:val="008C532E"/>
    <w:rsid w:val="008E2926"/>
    <w:rsid w:val="00915AA0"/>
    <w:rsid w:val="009276B8"/>
    <w:rsid w:val="00936B08"/>
    <w:rsid w:val="00936F8F"/>
    <w:rsid w:val="009A2AEE"/>
    <w:rsid w:val="009C2B61"/>
    <w:rsid w:val="009F20FC"/>
    <w:rsid w:val="00A22427"/>
    <w:rsid w:val="00A26618"/>
    <w:rsid w:val="00A3274D"/>
    <w:rsid w:val="00A427B0"/>
    <w:rsid w:val="00A43242"/>
    <w:rsid w:val="00A54D2B"/>
    <w:rsid w:val="00A55564"/>
    <w:rsid w:val="00AA064D"/>
    <w:rsid w:val="00AA16F8"/>
    <w:rsid w:val="00AB2FD0"/>
    <w:rsid w:val="00AE398C"/>
    <w:rsid w:val="00AF13BA"/>
    <w:rsid w:val="00B10DB2"/>
    <w:rsid w:val="00B644C3"/>
    <w:rsid w:val="00B655A6"/>
    <w:rsid w:val="00B87750"/>
    <w:rsid w:val="00BB2F95"/>
    <w:rsid w:val="00BC40AE"/>
    <w:rsid w:val="00BC5796"/>
    <w:rsid w:val="00BD4292"/>
    <w:rsid w:val="00BE32B7"/>
    <w:rsid w:val="00BE7B39"/>
    <w:rsid w:val="00BF72C2"/>
    <w:rsid w:val="00C42431"/>
    <w:rsid w:val="00C703A0"/>
    <w:rsid w:val="00C7599F"/>
    <w:rsid w:val="00CD33C9"/>
    <w:rsid w:val="00CE3A0F"/>
    <w:rsid w:val="00CE6D7F"/>
    <w:rsid w:val="00D12777"/>
    <w:rsid w:val="00D33252"/>
    <w:rsid w:val="00D416EB"/>
    <w:rsid w:val="00D7569A"/>
    <w:rsid w:val="00D760CC"/>
    <w:rsid w:val="00D76356"/>
    <w:rsid w:val="00D81C46"/>
    <w:rsid w:val="00D83FF8"/>
    <w:rsid w:val="00DA423B"/>
    <w:rsid w:val="00DB5B4F"/>
    <w:rsid w:val="00DF5E55"/>
    <w:rsid w:val="00E10290"/>
    <w:rsid w:val="00E57D74"/>
    <w:rsid w:val="00E73552"/>
    <w:rsid w:val="00E756C8"/>
    <w:rsid w:val="00EE0066"/>
    <w:rsid w:val="00EF1668"/>
    <w:rsid w:val="00F024A4"/>
    <w:rsid w:val="00FA4CC4"/>
    <w:rsid w:val="00FF16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16873"/>
  <w15:docId w15:val="{B27F7A9B-DD05-475A-ACD1-09C85D9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D1"/>
    <w:rPr>
      <w:rFonts w:ascii="Calibri" w:eastAsia="Calibri" w:hAnsi="Calibri" w:cs="Times New Roman"/>
    </w:rPr>
  </w:style>
  <w:style w:type="paragraph" w:styleId="Titre1">
    <w:name w:val="heading 1"/>
    <w:basedOn w:val="Normal"/>
    <w:link w:val="Titre1Car"/>
    <w:uiPriority w:val="9"/>
    <w:qFormat/>
    <w:rsid w:val="001C7325"/>
    <w:pPr>
      <w:widowControl w:val="0"/>
      <w:autoSpaceDE w:val="0"/>
      <w:autoSpaceDN w:val="0"/>
      <w:spacing w:before="199" w:after="0" w:line="240" w:lineRule="auto"/>
      <w:ind w:left="100"/>
      <w:outlineLvl w:val="0"/>
    </w:pPr>
    <w:rPr>
      <w:rFonts w:cs="Calibri"/>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093BD1"/>
    <w:rPr>
      <w:color w:val="0000FF"/>
      <w:u w:val="single"/>
    </w:rPr>
  </w:style>
  <w:style w:type="paragraph" w:styleId="En-tte">
    <w:name w:val="header"/>
    <w:basedOn w:val="Normal"/>
    <w:link w:val="En-tteCar"/>
    <w:uiPriority w:val="99"/>
    <w:unhideWhenUsed/>
    <w:rsid w:val="00093BD1"/>
    <w:pPr>
      <w:tabs>
        <w:tab w:val="center" w:pos="4320"/>
        <w:tab w:val="right" w:pos="8640"/>
      </w:tabs>
    </w:pPr>
  </w:style>
  <w:style w:type="character" w:customStyle="1" w:styleId="En-tteCar">
    <w:name w:val="En-tête Car"/>
    <w:basedOn w:val="Policepardfaut"/>
    <w:link w:val="En-tte"/>
    <w:uiPriority w:val="99"/>
    <w:rsid w:val="00093BD1"/>
    <w:rPr>
      <w:rFonts w:ascii="Calibri" w:eastAsia="Calibri" w:hAnsi="Calibri" w:cs="Times New Roman"/>
    </w:rPr>
  </w:style>
  <w:style w:type="paragraph" w:styleId="Pieddepage">
    <w:name w:val="footer"/>
    <w:basedOn w:val="Normal"/>
    <w:link w:val="PieddepageCar"/>
    <w:uiPriority w:val="99"/>
    <w:unhideWhenUsed/>
    <w:rsid w:val="00093B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3BD1"/>
    <w:rPr>
      <w:rFonts w:ascii="Calibri" w:eastAsia="Calibri" w:hAnsi="Calibri" w:cs="Times New Roman"/>
    </w:rPr>
  </w:style>
  <w:style w:type="character" w:styleId="Numrodepage">
    <w:name w:val="page number"/>
    <w:basedOn w:val="Policepardfaut"/>
    <w:uiPriority w:val="99"/>
    <w:semiHidden/>
    <w:unhideWhenUsed/>
    <w:rsid w:val="00093BD1"/>
  </w:style>
  <w:style w:type="paragraph" w:styleId="Paragraphedeliste">
    <w:name w:val="List Paragraph"/>
    <w:basedOn w:val="Normal"/>
    <w:uiPriority w:val="1"/>
    <w:qFormat/>
    <w:rsid w:val="00093BD1"/>
    <w:pPr>
      <w:ind w:left="720"/>
      <w:contextualSpacing/>
    </w:pPr>
  </w:style>
  <w:style w:type="paragraph" w:styleId="Textedebulles">
    <w:name w:val="Balloon Text"/>
    <w:basedOn w:val="Normal"/>
    <w:link w:val="TextedebullesCar"/>
    <w:uiPriority w:val="99"/>
    <w:semiHidden/>
    <w:unhideWhenUsed/>
    <w:rsid w:val="002451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513A"/>
    <w:rPr>
      <w:rFonts w:ascii="Tahoma" w:eastAsia="Calibri" w:hAnsi="Tahoma" w:cs="Tahoma"/>
      <w:sz w:val="16"/>
      <w:szCs w:val="16"/>
    </w:rPr>
  </w:style>
  <w:style w:type="character" w:styleId="Marquedecommentaire">
    <w:name w:val="annotation reference"/>
    <w:basedOn w:val="Policepardfaut"/>
    <w:uiPriority w:val="99"/>
    <w:semiHidden/>
    <w:unhideWhenUsed/>
    <w:rsid w:val="0024513A"/>
    <w:rPr>
      <w:sz w:val="16"/>
      <w:szCs w:val="16"/>
    </w:rPr>
  </w:style>
  <w:style w:type="paragraph" w:styleId="Commentaire">
    <w:name w:val="annotation text"/>
    <w:basedOn w:val="Normal"/>
    <w:link w:val="CommentaireCar"/>
    <w:uiPriority w:val="99"/>
    <w:semiHidden/>
    <w:unhideWhenUsed/>
    <w:rsid w:val="0024513A"/>
    <w:pPr>
      <w:spacing w:line="240" w:lineRule="auto"/>
    </w:pPr>
    <w:rPr>
      <w:sz w:val="20"/>
      <w:szCs w:val="20"/>
    </w:rPr>
  </w:style>
  <w:style w:type="character" w:customStyle="1" w:styleId="CommentaireCar">
    <w:name w:val="Commentaire Car"/>
    <w:basedOn w:val="Policepardfaut"/>
    <w:link w:val="Commentaire"/>
    <w:uiPriority w:val="99"/>
    <w:semiHidden/>
    <w:rsid w:val="0024513A"/>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4513A"/>
    <w:rPr>
      <w:b/>
      <w:bCs/>
    </w:rPr>
  </w:style>
  <w:style w:type="character" w:customStyle="1" w:styleId="ObjetducommentaireCar">
    <w:name w:val="Objet du commentaire Car"/>
    <w:basedOn w:val="CommentaireCar"/>
    <w:link w:val="Objetducommentaire"/>
    <w:uiPriority w:val="99"/>
    <w:semiHidden/>
    <w:rsid w:val="0024513A"/>
    <w:rPr>
      <w:rFonts w:ascii="Calibri" w:eastAsia="Calibri" w:hAnsi="Calibri" w:cs="Times New Roman"/>
      <w:b/>
      <w:bCs/>
      <w:sz w:val="20"/>
      <w:szCs w:val="20"/>
    </w:rPr>
  </w:style>
  <w:style w:type="character" w:customStyle="1" w:styleId="Mentionnonrsolue1">
    <w:name w:val="Mention non résolue1"/>
    <w:basedOn w:val="Policepardfaut"/>
    <w:uiPriority w:val="99"/>
    <w:semiHidden/>
    <w:unhideWhenUsed/>
    <w:rsid w:val="00FA4CC4"/>
    <w:rPr>
      <w:color w:val="605E5C"/>
      <w:shd w:val="clear" w:color="auto" w:fill="E1DFDD"/>
    </w:rPr>
  </w:style>
  <w:style w:type="paragraph" w:styleId="Rvision">
    <w:name w:val="Revision"/>
    <w:hidden/>
    <w:uiPriority w:val="99"/>
    <w:semiHidden/>
    <w:rsid w:val="008C532E"/>
    <w:pPr>
      <w:spacing w:after="0" w:line="240" w:lineRule="auto"/>
    </w:pPr>
    <w:rPr>
      <w:rFonts w:ascii="Calibri" w:eastAsia="Calibri" w:hAnsi="Calibri" w:cs="Times New Roman"/>
    </w:rPr>
  </w:style>
  <w:style w:type="character" w:customStyle="1" w:styleId="Titre1Car">
    <w:name w:val="Titre 1 Car"/>
    <w:basedOn w:val="Policepardfaut"/>
    <w:link w:val="Titre1"/>
    <w:uiPriority w:val="9"/>
    <w:rsid w:val="001C7325"/>
    <w:rPr>
      <w:rFonts w:ascii="Calibri" w:eastAsia="Calibri" w:hAnsi="Calibri" w:cs="Calibri"/>
      <w:b/>
      <w:bCs/>
      <w:sz w:val="24"/>
      <w:szCs w:val="24"/>
      <w:lang w:val="fr-FR"/>
    </w:rPr>
  </w:style>
  <w:style w:type="paragraph" w:styleId="Corpsdetexte">
    <w:name w:val="Body Text"/>
    <w:basedOn w:val="Normal"/>
    <w:link w:val="CorpsdetexteCar"/>
    <w:uiPriority w:val="1"/>
    <w:qFormat/>
    <w:rsid w:val="001C7325"/>
    <w:pPr>
      <w:widowControl w:val="0"/>
      <w:autoSpaceDE w:val="0"/>
      <w:autoSpaceDN w:val="0"/>
      <w:spacing w:after="0" w:line="240" w:lineRule="auto"/>
      <w:ind w:left="820" w:hanging="361"/>
    </w:pPr>
    <w:rPr>
      <w:rFonts w:cs="Calibri"/>
      <w:sz w:val="24"/>
      <w:szCs w:val="24"/>
      <w:lang w:val="fr-FR"/>
    </w:rPr>
  </w:style>
  <w:style w:type="character" w:customStyle="1" w:styleId="CorpsdetexteCar">
    <w:name w:val="Corps de texte Car"/>
    <w:basedOn w:val="Policepardfaut"/>
    <w:link w:val="Corpsdetexte"/>
    <w:uiPriority w:val="1"/>
    <w:rsid w:val="001C7325"/>
    <w:rPr>
      <w:rFonts w:ascii="Calibri" w:eastAsia="Calibri" w:hAnsi="Calibri" w:cs="Calibri"/>
      <w:sz w:val="24"/>
      <w:szCs w:val="24"/>
      <w:lang w:val="fr-FR"/>
    </w:rPr>
  </w:style>
  <w:style w:type="table" w:styleId="Grilledutableau">
    <w:name w:val="Table Grid"/>
    <w:basedOn w:val="TableauNormal"/>
    <w:uiPriority w:val="59"/>
    <w:rsid w:val="006C1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onde.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CDCB123E4894DBA7F47DE8C668443" ma:contentTypeVersion="2" ma:contentTypeDescription="Crée un document." ma:contentTypeScope="" ma:versionID="9cb3d780f41af00d764003a125187706">
  <xsd:schema xmlns:xsd="http://www.w3.org/2001/XMLSchema" xmlns:xs="http://www.w3.org/2001/XMLSchema" xmlns:p="http://schemas.microsoft.com/office/2006/metadata/properties" xmlns:ns3="4f77083a-5577-4a56-821b-fec6c8fb2d49" targetNamespace="http://schemas.microsoft.com/office/2006/metadata/properties" ma:root="true" ma:fieldsID="332fddfe3135eb7b652d799c8c97866a" ns3:_="">
    <xsd:import namespace="4f77083a-5577-4a56-821b-fec6c8fb2d4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7083a-5577-4a56-821b-fec6c8fb2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4DD13-D2DD-40D6-8FA1-04B8BE176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7083a-5577-4a56-821b-fec6c8fb2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809D5-5351-4960-84E0-057DFA2B09C4}">
  <ds:schemaRefs>
    <ds:schemaRef ds:uri="http://schemas.microsoft.com/sharepoint/v3/contenttype/forms"/>
  </ds:schemaRefs>
</ds:datastoreItem>
</file>

<file path=customXml/itemProps3.xml><?xml version="1.0" encoding="utf-8"?>
<ds:datastoreItem xmlns:ds="http://schemas.openxmlformats.org/officeDocument/2006/customXml" ds:itemID="{5AB66D20-5095-4AE6-889A-FEE1BEABA4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921C45-A0FD-4484-B7CF-E7030217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5544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Pedagogie</dc:creator>
  <cp:lastModifiedBy>Compte Microsoft</cp:lastModifiedBy>
  <cp:revision>2</cp:revision>
  <dcterms:created xsi:type="dcterms:W3CDTF">2024-01-26T14:49:00Z</dcterms:created>
  <dcterms:modified xsi:type="dcterms:W3CDTF">2024-01-26T14:49:00Z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0x010100167CDCB123E4894DBA7F47DE8C668443</vt:lpwstr>
  </property>
</Properties>
</file>